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C28F" w14:textId="77777777" w:rsidR="005C0199" w:rsidRPr="003A4275" w:rsidRDefault="00601F0F" w:rsidP="005C0199">
      <w:pPr>
        <w:pStyle w:val="Grundtext"/>
        <w:ind w:left="0"/>
        <w:rPr>
          <w:rFonts w:cs="Arial"/>
          <w:b/>
          <w:color w:val="auto"/>
          <w:w w:val="100"/>
          <w:sz w:val="28"/>
          <w:szCs w:val="28"/>
          <w:vertAlign w:val="subscript"/>
          <w:lang w:eastAsia="de-AT"/>
        </w:rPr>
      </w:pPr>
      <w:r>
        <w:rPr>
          <w:rFonts w:cs="Arial"/>
          <w:b/>
          <w:color w:val="auto"/>
          <w:w w:val="100"/>
          <w:sz w:val="28"/>
          <w:szCs w:val="28"/>
          <w:lang w:eastAsia="de-AT"/>
        </w:rPr>
        <w:t>PENEDERc</w:t>
      </w:r>
      <w:r w:rsidR="005C0199">
        <w:rPr>
          <w:rFonts w:cs="Arial"/>
          <w:b/>
          <w:color w:val="auto"/>
          <w:w w:val="100"/>
          <w:sz w:val="28"/>
          <w:szCs w:val="28"/>
          <w:lang w:eastAsia="de-AT"/>
        </w:rPr>
        <w:t>lassic</w:t>
      </w:r>
      <w:r w:rsidR="00FC4BB4">
        <w:rPr>
          <w:rFonts w:cs="Arial"/>
          <w:b/>
          <w:color w:val="auto"/>
          <w:w w:val="100"/>
          <w:sz w:val="28"/>
          <w:szCs w:val="28"/>
          <w:lang w:eastAsia="de-AT"/>
        </w:rPr>
        <w:t>-90</w:t>
      </w:r>
      <w:r w:rsidR="00497879">
        <w:rPr>
          <w:rFonts w:cs="Arial"/>
          <w:b/>
          <w:color w:val="auto"/>
          <w:w w:val="100"/>
          <w:sz w:val="28"/>
          <w:szCs w:val="28"/>
          <w:lang w:eastAsia="de-AT"/>
        </w:rPr>
        <w:t>,</w:t>
      </w:r>
      <w:r w:rsidR="00610E1A">
        <w:rPr>
          <w:rFonts w:cs="Arial"/>
          <w:b/>
          <w:color w:val="auto"/>
          <w:w w:val="100"/>
          <w:sz w:val="28"/>
          <w:szCs w:val="28"/>
          <w:vertAlign w:val="subscript"/>
          <w:lang w:eastAsia="de-AT"/>
        </w:rPr>
        <w:t xml:space="preserve"> </w:t>
      </w:r>
      <w:r w:rsidR="003A4275">
        <w:rPr>
          <w:rFonts w:cs="Arial"/>
          <w:b/>
          <w:color w:val="auto"/>
          <w:w w:val="100"/>
          <w:sz w:val="28"/>
          <w:szCs w:val="28"/>
          <w:lang w:eastAsia="de-AT"/>
        </w:rPr>
        <w:t>2-</w:t>
      </w:r>
      <w:r w:rsidR="004C0E2A">
        <w:rPr>
          <w:rFonts w:cs="Arial"/>
          <w:b/>
          <w:color w:val="auto"/>
          <w:w w:val="100"/>
          <w:sz w:val="28"/>
          <w:szCs w:val="28"/>
          <w:lang w:eastAsia="de-AT"/>
        </w:rPr>
        <w:t>flügelig</w:t>
      </w:r>
    </w:p>
    <w:p w14:paraId="4908B281" w14:textId="77777777" w:rsidR="005C0199" w:rsidRPr="003B6807" w:rsidRDefault="00816D3B" w:rsidP="00F034CE">
      <w:pPr>
        <w:tabs>
          <w:tab w:val="left" w:pos="680"/>
          <w:tab w:val="left" w:pos="2694"/>
          <w:tab w:val="left" w:pos="2722"/>
        </w:tabs>
        <w:rPr>
          <w:rFonts w:ascii="Arial" w:hAnsi="Arial" w:cs="Arial"/>
          <w:sz w:val="10"/>
          <w:szCs w:val="10"/>
        </w:rPr>
      </w:pPr>
      <w:r>
        <w:rPr>
          <w:rFonts w:ascii="Arial" w:hAnsi="Arial" w:cs="Arial"/>
          <w:noProof/>
          <w:sz w:val="10"/>
          <w:szCs w:val="10"/>
          <w:lang w:val="de-AT"/>
        </w:rPr>
        <mc:AlternateContent>
          <mc:Choice Requires="wps">
            <w:drawing>
              <wp:anchor distT="0" distB="0" distL="114300" distR="114300" simplePos="0" relativeHeight="251659264" behindDoc="0" locked="0" layoutInCell="1" allowOverlap="1" wp14:anchorId="79D1803F" wp14:editId="7531EC37">
                <wp:simplePos x="0" y="0"/>
                <wp:positionH relativeFrom="margin">
                  <wp:align>left</wp:align>
                </wp:positionH>
                <wp:positionV relativeFrom="paragraph">
                  <wp:posOffset>84455</wp:posOffset>
                </wp:positionV>
                <wp:extent cx="6416040" cy="3449955"/>
                <wp:effectExtent l="0" t="0" r="22860" b="171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449955"/>
                        </a:xfrm>
                        <a:prstGeom prst="rect">
                          <a:avLst/>
                        </a:prstGeom>
                        <a:solidFill>
                          <a:srgbClr val="FFFFFF"/>
                        </a:solidFill>
                        <a:ln w="9525">
                          <a:solidFill>
                            <a:srgbClr val="000000"/>
                          </a:solidFill>
                          <a:miter lim="800000"/>
                          <a:headEnd/>
                          <a:tailEnd/>
                        </a:ln>
                      </wps:spPr>
                      <wps:txbx>
                        <w:txbxContent>
                          <w:p w14:paraId="5EA4B352" w14:textId="77777777" w:rsidR="00A56F7A" w:rsidRPr="00874224" w:rsidRDefault="009D44B8" w:rsidP="00A56F7A">
                            <w:pPr>
                              <w:tabs>
                                <w:tab w:val="left" w:pos="680"/>
                                <w:tab w:val="left" w:pos="2694"/>
                                <w:tab w:val="left" w:pos="2722"/>
                              </w:tabs>
                              <w:rPr>
                                <w:rFonts w:ascii="Arial" w:hAnsi="Arial" w:cs="Arial"/>
                                <w:b/>
                              </w:rPr>
                            </w:pPr>
                            <w:r>
                              <w:rPr>
                                <w:rFonts w:ascii="Arial" w:hAnsi="Arial" w:cs="Arial"/>
                                <w:b/>
                              </w:rPr>
                              <w:t>Kurzinfo</w:t>
                            </w:r>
                          </w:p>
                          <w:p w14:paraId="6F802E72" w14:textId="77777777"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2382CD91" w14:textId="77777777" w:rsidR="00A56F7A" w:rsidRDefault="00A16968"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Pr="00646C54">
                              <w:rPr>
                                <w:rFonts w:ascii="Arial" w:hAnsi="Arial" w:cs="Arial"/>
                              </w:rPr>
                              <w:t>-</w:t>
                            </w:r>
                            <w:r>
                              <w:rPr>
                                <w:rFonts w:ascii="Arial" w:hAnsi="Arial" w:cs="Arial"/>
                              </w:rPr>
                              <w:t>f</w:t>
                            </w:r>
                            <w:r w:rsidRPr="00646C54">
                              <w:rPr>
                                <w:rFonts w:ascii="Arial" w:hAnsi="Arial" w:cs="Arial"/>
                              </w:rPr>
                              <w:t>lügelig</w:t>
                            </w:r>
                            <w:r>
                              <w:rPr>
                                <w:rFonts w:ascii="Arial" w:hAnsi="Arial" w:cs="Arial"/>
                              </w:rPr>
                              <w:t>,</w:t>
                            </w:r>
                            <w:r w:rsidRPr="00646C54">
                              <w:rPr>
                                <w:rFonts w:ascii="Arial" w:hAnsi="Arial" w:cs="Arial"/>
                              </w:rPr>
                              <w:t xml:space="preserve"> </w:t>
                            </w:r>
                            <w:r w:rsidR="00A56F7A" w:rsidRPr="00646C54">
                              <w:rPr>
                                <w:rFonts w:ascii="Arial" w:hAnsi="Arial" w:cs="Arial"/>
                              </w:rPr>
                              <w:t>für den Innen- und Au</w:t>
                            </w:r>
                            <w:r w:rsidR="00B606C6">
                              <w:rPr>
                                <w:rFonts w:ascii="Arial" w:hAnsi="Arial" w:cs="Arial"/>
                              </w:rPr>
                              <w:t>ss</w:t>
                            </w:r>
                            <w:r w:rsidR="00A56F7A" w:rsidRPr="00646C54">
                              <w:rPr>
                                <w:rFonts w:ascii="Arial" w:hAnsi="Arial" w:cs="Arial"/>
                              </w:rPr>
                              <w:t>eneinsatz</w:t>
                            </w:r>
                          </w:p>
                          <w:p w14:paraId="6C14FAC8" w14:textId="189B3BE2" w:rsidR="00A56F7A" w:rsidRPr="00646C54" w:rsidRDefault="00A16968"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w:t>
                            </w:r>
                            <w:r w:rsidR="00FC2DB3">
                              <w:rPr>
                                <w:rFonts w:ascii="Arial" w:hAnsi="Arial" w:cs="Arial"/>
                              </w:rPr>
                              <w:t>-</w:t>
                            </w:r>
                            <w:r>
                              <w:rPr>
                                <w:rFonts w:ascii="Arial" w:hAnsi="Arial" w:cs="Arial"/>
                              </w:rPr>
                              <w:t xml:space="preserve"> Zulassung bzw. VKF</w:t>
                            </w:r>
                            <w:r w:rsidR="00FC2DB3">
                              <w:rPr>
                                <w:rFonts w:ascii="Arial" w:hAnsi="Arial" w:cs="Arial"/>
                              </w:rPr>
                              <w:t>-</w:t>
                            </w:r>
                            <w:r>
                              <w:rPr>
                                <w:rFonts w:ascii="Arial" w:hAnsi="Arial" w:cs="Arial"/>
                              </w:rPr>
                              <w:t xml:space="preserve"> Anerkennung/Technische Auskunft</w:t>
                            </w:r>
                            <w:r w:rsidR="00A56F7A">
                              <w:rPr>
                                <w:rFonts w:ascii="Arial" w:hAnsi="Arial" w:cs="Arial"/>
                              </w:rPr>
                              <w:tab/>
                            </w:r>
                            <w:r w:rsidR="00A56F7A">
                              <w:rPr>
                                <w:rFonts w:ascii="Arial" w:hAnsi="Arial" w:cs="Arial"/>
                              </w:rPr>
                              <w:tab/>
                            </w:r>
                          </w:p>
                          <w:p w14:paraId="7BE5B2F4" w14:textId="77777777" w:rsidR="00A56F7A" w:rsidRPr="00646C54" w:rsidRDefault="006A69BA" w:rsidP="00D4226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w:t>
                            </w:r>
                            <w:r w:rsidR="00A56F7A" w:rsidRPr="00646C54">
                              <w:rPr>
                                <w:rFonts w:ascii="Arial" w:hAnsi="Arial" w:cs="Arial"/>
                              </w:rPr>
                              <w:t>berfälzt</w:t>
                            </w:r>
                            <w:r w:rsidR="00A56F7A">
                              <w:rPr>
                                <w:rFonts w:ascii="Arial" w:hAnsi="Arial" w:cs="Arial"/>
                              </w:rPr>
                              <w:t xml:space="preserve"> oder</w:t>
                            </w:r>
                            <w:r w:rsidR="00A56F7A" w:rsidRPr="00646C54">
                              <w:rPr>
                                <w:rFonts w:ascii="Arial" w:hAnsi="Arial" w:cs="Arial"/>
                              </w:rPr>
                              <w:t xml:space="preserve"> flächenbündig </w:t>
                            </w:r>
                            <w:r w:rsidR="00A56F7A">
                              <w:rPr>
                                <w:rFonts w:ascii="Arial" w:hAnsi="Arial" w:cs="Arial"/>
                              </w:rPr>
                              <w:tab/>
                            </w:r>
                            <w:r w:rsidR="00A56F7A" w:rsidRPr="00CB36C2">
                              <w:rPr>
                                <w:rFonts w:ascii="Arial" w:hAnsi="Arial" w:cs="Arial"/>
                                <w:sz w:val="16"/>
                                <w:szCs w:val="16"/>
                              </w:rPr>
                              <w:t xml:space="preserve">(Auswahl im </w:t>
                            </w:r>
                            <w:r w:rsidR="00B50C8B">
                              <w:rPr>
                                <w:rFonts w:ascii="Arial" w:hAnsi="Arial" w:cs="Arial"/>
                                <w:sz w:val="16"/>
                                <w:szCs w:val="16"/>
                              </w:rPr>
                              <w:t>Positions</w:t>
                            </w:r>
                            <w:r w:rsidR="00A56F7A" w:rsidRPr="00CB36C2">
                              <w:rPr>
                                <w:rFonts w:ascii="Arial" w:hAnsi="Arial" w:cs="Arial"/>
                                <w:sz w:val="16"/>
                                <w:szCs w:val="16"/>
                              </w:rPr>
                              <w:t>text)</w:t>
                            </w:r>
                          </w:p>
                          <w:p w14:paraId="360F34D9" w14:textId="77777777" w:rsidR="008D5B59" w:rsidRPr="00E906DF" w:rsidRDefault="008D5B59" w:rsidP="00D42264">
                            <w:pPr>
                              <w:pStyle w:val="Listenabsatz"/>
                              <w:numPr>
                                <w:ilvl w:val="0"/>
                                <w:numId w:val="1"/>
                              </w:numPr>
                              <w:tabs>
                                <w:tab w:val="left" w:pos="680"/>
                                <w:tab w:val="left" w:pos="2694"/>
                                <w:tab w:val="left" w:pos="2722"/>
                                <w:tab w:val="left" w:pos="4962"/>
                                <w:tab w:val="left" w:pos="6663"/>
                              </w:tabs>
                              <w:rPr>
                                <w:rFonts w:ascii="Arial" w:hAnsi="Arial" w:cs="Arial"/>
                                <w:color w:val="FF0000"/>
                              </w:rPr>
                            </w:pPr>
                            <w:r w:rsidRPr="00646C54">
                              <w:rPr>
                                <w:rFonts w:ascii="Arial" w:hAnsi="Arial" w:cs="Arial"/>
                              </w:rPr>
                              <w:t>Feuerschutz</w:t>
                            </w:r>
                            <w:r>
                              <w:rPr>
                                <w:rFonts w:ascii="Arial" w:hAnsi="Arial" w:cs="Arial"/>
                              </w:rPr>
                              <w:t xml:space="preserve"> EN13501</w:t>
                            </w:r>
                            <w:r w:rsidR="000A30C0">
                              <w:rPr>
                                <w:rFonts w:ascii="Arial" w:hAnsi="Arial" w:cs="Arial"/>
                              </w:rPr>
                              <w:t>-2</w:t>
                            </w:r>
                            <w:r>
                              <w:rPr>
                                <w:rFonts w:ascii="Arial" w:hAnsi="Arial" w:cs="Arial"/>
                              </w:rPr>
                              <w:t xml:space="preserve">:  </w:t>
                            </w:r>
                            <w:r w:rsidRPr="00E906DF">
                              <w:rPr>
                                <w:rFonts w:ascii="Arial" w:hAnsi="Arial" w:cs="Arial"/>
                                <w:color w:val="FF0000"/>
                              </w:rPr>
                              <w:t>EI</w:t>
                            </w:r>
                            <w:r w:rsidRPr="00E906DF">
                              <w:rPr>
                                <w:rFonts w:ascii="Arial" w:hAnsi="Arial" w:cs="Arial"/>
                                <w:color w:val="FF0000"/>
                                <w:vertAlign w:val="subscript"/>
                              </w:rPr>
                              <w:t>2</w:t>
                            </w:r>
                            <w:r w:rsidRPr="00E906DF">
                              <w:rPr>
                                <w:rFonts w:ascii="Arial" w:hAnsi="Arial" w:cs="Arial"/>
                                <w:color w:val="FF0000"/>
                              </w:rPr>
                              <w:t>90</w:t>
                            </w:r>
                            <w:r w:rsidR="00816D3B">
                              <w:rPr>
                                <w:rFonts w:ascii="Arial" w:hAnsi="Arial" w:cs="Arial"/>
                                <w:color w:val="FF0000"/>
                              </w:rPr>
                              <w:t>-C</w:t>
                            </w:r>
                            <w:r w:rsidRPr="00E906DF">
                              <w:rPr>
                                <w:rFonts w:ascii="Arial" w:hAnsi="Arial" w:cs="Arial"/>
                                <w:color w:val="FF0000"/>
                              </w:rPr>
                              <w:t>, brandbeständig</w:t>
                            </w:r>
                          </w:p>
                          <w:p w14:paraId="006B4C91" w14:textId="77777777" w:rsidR="008D5B59" w:rsidRPr="00245B7B" w:rsidRDefault="008D5B59" w:rsidP="00D42264">
                            <w:pPr>
                              <w:pStyle w:val="Listenabsatz"/>
                              <w:numPr>
                                <w:ilvl w:val="0"/>
                                <w:numId w:val="1"/>
                              </w:numPr>
                              <w:tabs>
                                <w:tab w:val="left" w:pos="680"/>
                                <w:tab w:val="left" w:pos="2694"/>
                                <w:tab w:val="left" w:pos="2722"/>
                                <w:tab w:val="left" w:pos="4962"/>
                                <w:tab w:val="left" w:pos="6663"/>
                              </w:tabs>
                              <w:rPr>
                                <w:rFonts w:ascii="Arial" w:hAnsi="Arial" w:cs="Arial"/>
                              </w:rPr>
                            </w:pPr>
                            <w:r>
                              <w:rPr>
                                <w:rFonts w:ascii="Arial" w:hAnsi="Arial" w:cs="Arial"/>
                              </w:rPr>
                              <w:t>Selbstschlie</w:t>
                            </w:r>
                            <w:r w:rsidR="00B606C6">
                              <w:rPr>
                                <w:rFonts w:ascii="Arial" w:hAnsi="Arial" w:cs="Arial"/>
                              </w:rPr>
                              <w:t>ss</w:t>
                            </w:r>
                            <w:r>
                              <w:rPr>
                                <w:rFonts w:ascii="Arial" w:hAnsi="Arial" w:cs="Arial"/>
                              </w:rPr>
                              <w:t>funktion EN13501</w:t>
                            </w:r>
                            <w:r w:rsidR="000A30C0">
                              <w:rPr>
                                <w:rFonts w:ascii="Arial" w:hAnsi="Arial" w:cs="Arial"/>
                              </w:rPr>
                              <w:t>-2</w:t>
                            </w:r>
                            <w:r>
                              <w:rPr>
                                <w:rFonts w:ascii="Arial" w:hAnsi="Arial" w:cs="Arial"/>
                              </w:rPr>
                              <w:t xml:space="preserve">: </w:t>
                            </w:r>
                            <w:r w:rsidRPr="00D272EC">
                              <w:rPr>
                                <w:rFonts w:ascii="Arial" w:hAnsi="Arial" w:cs="Arial"/>
                                <w:color w:val="FF0000"/>
                              </w:rPr>
                              <w:t>C5</w:t>
                            </w:r>
                          </w:p>
                          <w:p w14:paraId="2F650116" w14:textId="77777777" w:rsidR="008D5B59" w:rsidRPr="00D272EC" w:rsidRDefault="008D5B59" w:rsidP="00D4226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Rauchschutz</w:t>
                            </w:r>
                            <w:r>
                              <w:rPr>
                                <w:rFonts w:ascii="Arial" w:hAnsi="Arial" w:cs="Arial"/>
                              </w:rPr>
                              <w:t xml:space="preserve"> EN13501</w:t>
                            </w:r>
                            <w:r w:rsidR="000A30C0">
                              <w:rPr>
                                <w:rFonts w:ascii="Arial" w:hAnsi="Arial" w:cs="Arial"/>
                              </w:rPr>
                              <w:t>-2</w:t>
                            </w:r>
                            <w:r w:rsidR="003F5BE8">
                              <w:rPr>
                                <w:rFonts w:ascii="Arial" w:hAnsi="Arial" w:cs="Arial"/>
                              </w:rPr>
                              <w:t>, nur CE</w:t>
                            </w:r>
                            <w:r>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A6244E">
                              <w:rPr>
                                <w:rFonts w:ascii="Arial" w:hAnsi="Arial" w:cs="Arial"/>
                                <w:sz w:val="16"/>
                                <w:szCs w:val="16"/>
                              </w:rPr>
                              <w:t>Mehrpreis</w:t>
                            </w:r>
                            <w:r w:rsidRPr="0005092A">
                              <w:rPr>
                                <w:rFonts w:ascii="Arial" w:hAnsi="Arial" w:cs="Arial"/>
                                <w:sz w:val="16"/>
                                <w:szCs w:val="16"/>
                              </w:rPr>
                              <w:t>)</w:t>
                            </w:r>
                          </w:p>
                          <w:p w14:paraId="50E77B7D" w14:textId="0D54DE46" w:rsidR="00A56F7A" w:rsidRPr="00601F0F" w:rsidRDefault="00D42264" w:rsidP="00D42264">
                            <w:pPr>
                              <w:pStyle w:val="Listenabsatz"/>
                              <w:numPr>
                                <w:ilvl w:val="0"/>
                                <w:numId w:val="1"/>
                              </w:numPr>
                              <w:tabs>
                                <w:tab w:val="left" w:pos="680"/>
                                <w:tab w:val="left" w:pos="2694"/>
                                <w:tab w:val="left" w:pos="2722"/>
                                <w:tab w:val="left" w:pos="6663"/>
                              </w:tabs>
                              <w:ind w:right="-131"/>
                              <w:rPr>
                                <w:rFonts w:ascii="Arial" w:hAnsi="Arial" w:cs="Arial"/>
                              </w:rPr>
                            </w:pPr>
                            <w:r>
                              <w:rPr>
                                <w:rFonts w:ascii="Arial" w:hAnsi="Arial" w:cs="Arial"/>
                              </w:rPr>
                              <w:t>Schallschutz: Standard ohne weitere Anforderungen</w:t>
                            </w:r>
                            <w:r w:rsidR="00A56F7A" w:rsidRPr="00601F0F">
                              <w:rPr>
                                <w:rFonts w:ascii="Arial" w:hAnsi="Arial" w:cs="Arial"/>
                              </w:rPr>
                              <w:tab/>
                            </w:r>
                            <w:r w:rsidR="00FC2DB3" w:rsidRPr="00505496">
                              <w:rPr>
                                <w:rFonts w:ascii="Arial" w:hAnsi="Arial" w:cs="Arial"/>
                                <w:sz w:val="16"/>
                                <w:szCs w:val="16"/>
                              </w:rPr>
                              <w:t>(</w:t>
                            </w:r>
                            <w:r w:rsidR="00FC2DB3">
                              <w:rPr>
                                <w:rFonts w:ascii="Arial" w:hAnsi="Arial" w:cs="Arial"/>
                                <w:sz w:val="16"/>
                                <w:szCs w:val="16"/>
                              </w:rPr>
                              <w:t>bis 45</w:t>
                            </w:r>
                            <w:r w:rsidR="00FC2DB3" w:rsidRPr="00505496">
                              <w:rPr>
                                <w:rFonts w:ascii="Arial" w:hAnsi="Arial" w:cs="Arial"/>
                                <w:sz w:val="16"/>
                                <w:szCs w:val="16"/>
                              </w:rPr>
                              <w:t xml:space="preserve"> dB </w:t>
                            </w:r>
                            <w:r w:rsidR="00FC2DB3">
                              <w:rPr>
                                <w:rFonts w:ascii="Arial" w:hAnsi="Arial" w:cs="Arial"/>
                                <w:sz w:val="16"/>
                                <w:szCs w:val="16"/>
                              </w:rPr>
                              <w:t xml:space="preserve">Produkt </w:t>
                            </w:r>
                            <w:r w:rsidR="00FC2DB3" w:rsidRPr="00505496">
                              <w:rPr>
                                <w:rFonts w:ascii="Arial" w:hAnsi="Arial" w:cs="Arial"/>
                                <w:sz w:val="16"/>
                                <w:szCs w:val="16"/>
                              </w:rPr>
                              <w:t>HIGHLINEflat)</w:t>
                            </w:r>
                          </w:p>
                          <w:p w14:paraId="5B794F3A" w14:textId="77777777" w:rsidR="00A56F7A" w:rsidRPr="0005092A" w:rsidRDefault="00A56F7A" w:rsidP="00D4226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A6244E">
                              <w:rPr>
                                <w:rFonts w:ascii="Arial" w:hAnsi="Arial" w:cs="Arial"/>
                                <w:sz w:val="16"/>
                                <w:szCs w:val="16"/>
                              </w:rPr>
                              <w:t>Mehrpreis</w:t>
                            </w:r>
                            <w:r w:rsidRPr="0005092A">
                              <w:rPr>
                                <w:rFonts w:ascii="Arial" w:hAnsi="Arial" w:cs="Arial"/>
                                <w:sz w:val="16"/>
                                <w:szCs w:val="16"/>
                              </w:rPr>
                              <w:t>)</w:t>
                            </w:r>
                          </w:p>
                          <w:p w14:paraId="57E139F0" w14:textId="77777777" w:rsidR="00A56F7A" w:rsidRPr="00646C54" w:rsidRDefault="00A56F7A" w:rsidP="00D4226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 xml:space="preserve">runde / eckige Glaseinsätze als Option </w:t>
                            </w:r>
                            <w:r>
                              <w:rPr>
                                <w:rFonts w:ascii="Arial" w:hAnsi="Arial" w:cs="Arial"/>
                              </w:rPr>
                              <w:tab/>
                            </w:r>
                            <w:r w:rsidRPr="00646C54">
                              <w:rPr>
                                <w:rFonts w:ascii="Arial" w:hAnsi="Arial" w:cs="Arial"/>
                              </w:rPr>
                              <w:t>(</w:t>
                            </w:r>
                            <w:r w:rsidR="00A6244E">
                              <w:rPr>
                                <w:rFonts w:ascii="Arial" w:hAnsi="Arial" w:cs="Arial"/>
                                <w:sz w:val="16"/>
                                <w:szCs w:val="16"/>
                              </w:rPr>
                              <w:t>Mehrpreis</w:t>
                            </w:r>
                            <w:r w:rsidR="00CD4D95">
                              <w:rPr>
                                <w:rFonts w:ascii="Arial" w:hAnsi="Arial" w:cs="Arial"/>
                                <w:sz w:val="16"/>
                                <w:szCs w:val="16"/>
                              </w:rPr>
                              <w:t>)</w:t>
                            </w:r>
                          </w:p>
                          <w:p w14:paraId="76788C2B" w14:textId="77777777" w:rsidR="00A56F7A" w:rsidRPr="00646C54" w:rsidRDefault="003B6807"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 Oberteil / Oberlichte</w:t>
                            </w:r>
                            <w:r w:rsidR="00A56F7A" w:rsidRPr="003B6807">
                              <w:rPr>
                                <w:rFonts w:ascii="Arial" w:hAnsi="Arial" w:cs="Arial"/>
                              </w:rPr>
                              <w:t xml:space="preserve"> </w:t>
                            </w:r>
                            <w:r w:rsidRPr="003B6807">
                              <w:rPr>
                                <w:rFonts w:ascii="Arial" w:hAnsi="Arial" w:cs="Arial"/>
                              </w:rPr>
                              <w:t>möglich</w:t>
                            </w:r>
                          </w:p>
                          <w:p w14:paraId="09A6419D" w14:textId="77777777" w:rsidR="00A56F7A" w:rsidRPr="0068285A" w:rsidRDefault="00A56F7A" w:rsidP="00A56F7A">
                            <w:pPr>
                              <w:tabs>
                                <w:tab w:val="left" w:pos="680"/>
                                <w:tab w:val="left" w:pos="2694"/>
                                <w:tab w:val="left" w:pos="2722"/>
                                <w:tab w:val="left" w:pos="4962"/>
                              </w:tabs>
                              <w:rPr>
                                <w:rFonts w:ascii="Arial" w:hAnsi="Arial" w:cs="Arial"/>
                                <w:sz w:val="10"/>
                                <w:szCs w:val="10"/>
                              </w:rPr>
                            </w:pPr>
                          </w:p>
                          <w:p w14:paraId="4A2FDE67" w14:textId="77777777" w:rsidR="00A56F7A" w:rsidRPr="00CB36C2" w:rsidRDefault="00A56F7A" w:rsidP="00A56F7A">
                            <w:pPr>
                              <w:rPr>
                                <w:rFonts w:ascii="Arial" w:hAnsi="Arial" w:cs="Arial"/>
                                <w:b/>
                                <w:highlight w:val="yellow"/>
                              </w:rPr>
                            </w:pPr>
                            <w:r w:rsidRPr="003F6472">
                              <w:rPr>
                                <w:rFonts w:ascii="Arial" w:hAnsi="Arial" w:cs="Arial"/>
                                <w:b/>
                              </w:rPr>
                              <w:t xml:space="preserve">Zugelassene Abmessungen </w:t>
                            </w:r>
                            <w:r w:rsidRPr="003F6472">
                              <w:rPr>
                                <w:rFonts w:ascii="Arial" w:hAnsi="Arial" w:cs="Arial"/>
                              </w:rPr>
                              <w:t>(</w:t>
                            </w:r>
                            <w:r w:rsidR="004F7227">
                              <w:rPr>
                                <w:rFonts w:ascii="Arial" w:hAnsi="Arial" w:cs="Arial"/>
                              </w:rPr>
                              <w:t>Rahmenlichtmass</w:t>
                            </w:r>
                            <w:r w:rsidRPr="00862C8E">
                              <w:rPr>
                                <w:rFonts w:ascii="Arial" w:hAnsi="Arial" w:cs="Arial"/>
                              </w:rPr>
                              <w:t xml:space="preserve"> B x H) </w:t>
                            </w:r>
                          </w:p>
                          <w:p w14:paraId="2974025E" w14:textId="77777777" w:rsidR="008D5B59" w:rsidRDefault="008D5B59" w:rsidP="008D5B59">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w:t>
                            </w:r>
                            <w:r w:rsidRPr="00290004">
                              <w:rPr>
                                <w:rFonts w:ascii="Arial" w:hAnsi="Arial" w:cs="Arial"/>
                              </w:rPr>
                              <w:t xml:space="preserve">min. </w:t>
                            </w:r>
                            <w:r w:rsidR="009C101F">
                              <w:rPr>
                                <w:rFonts w:ascii="Arial" w:hAnsi="Arial" w:cs="Arial"/>
                              </w:rPr>
                              <w:t>1.150</w:t>
                            </w:r>
                            <w:r w:rsidRPr="00290004">
                              <w:rPr>
                                <w:rFonts w:ascii="Arial" w:hAnsi="Arial" w:cs="Arial"/>
                              </w:rPr>
                              <w:t xml:space="preserve"> – max. </w:t>
                            </w:r>
                            <w:r w:rsidR="009C101F">
                              <w:rPr>
                                <w:rFonts w:ascii="Arial" w:hAnsi="Arial" w:cs="Arial"/>
                              </w:rPr>
                              <w:t>2.645</w:t>
                            </w:r>
                            <w:r w:rsidRPr="00290004">
                              <w:rPr>
                                <w:rFonts w:ascii="Arial" w:hAnsi="Arial" w:cs="Arial"/>
                              </w:rPr>
                              <w:t xml:space="preserve"> mm</w:t>
                            </w:r>
                            <w:r w:rsidR="009C101F">
                              <w:rPr>
                                <w:rFonts w:ascii="Arial" w:hAnsi="Arial" w:cs="Arial"/>
                              </w:rPr>
                              <w:t xml:space="preserve"> (mit Verglasung max. 2.875 mm)</w:t>
                            </w:r>
                          </w:p>
                          <w:p w14:paraId="628B87AB" w14:textId="77777777" w:rsidR="008D5B59" w:rsidRDefault="008D5B59" w:rsidP="008D5B59">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LH min. 1.725 – max.</w:t>
                            </w:r>
                            <w:r w:rsidR="009C101F">
                              <w:rPr>
                                <w:rFonts w:ascii="Arial" w:hAnsi="Arial" w:cs="Arial"/>
                              </w:rPr>
                              <w:t xml:space="preserve"> 2</w:t>
                            </w:r>
                            <w:r>
                              <w:rPr>
                                <w:rFonts w:ascii="Arial" w:hAnsi="Arial" w:cs="Arial"/>
                              </w:rPr>
                              <w:t>.</w:t>
                            </w:r>
                            <w:r w:rsidR="009C101F">
                              <w:rPr>
                                <w:rFonts w:ascii="Arial" w:hAnsi="Arial" w:cs="Arial"/>
                              </w:rPr>
                              <w:t>645</w:t>
                            </w:r>
                            <w:r w:rsidRPr="00290004">
                              <w:rPr>
                                <w:rFonts w:ascii="Arial" w:hAnsi="Arial" w:cs="Arial"/>
                              </w:rPr>
                              <w:t xml:space="preserve"> mm</w:t>
                            </w:r>
                            <w:r w:rsidR="009C101F">
                              <w:rPr>
                                <w:rFonts w:ascii="Arial" w:hAnsi="Arial" w:cs="Arial"/>
                              </w:rPr>
                              <w:t xml:space="preserve"> (mit Verglasung max. 2.875 mm)</w:t>
                            </w:r>
                          </w:p>
                          <w:p w14:paraId="1DE09BD1" w14:textId="77777777" w:rsidR="008D5B59" w:rsidRPr="00290004" w:rsidRDefault="008D5B59" w:rsidP="009C101F">
                            <w:pPr>
                              <w:pStyle w:val="Listenabsatz"/>
                              <w:numPr>
                                <w:ilvl w:val="0"/>
                                <w:numId w:val="1"/>
                              </w:numPr>
                              <w:tabs>
                                <w:tab w:val="left" w:pos="680"/>
                                <w:tab w:val="left" w:pos="2694"/>
                                <w:tab w:val="left" w:pos="2722"/>
                                <w:tab w:val="left" w:pos="3686"/>
                              </w:tabs>
                              <w:rPr>
                                <w:rFonts w:ascii="Arial" w:hAnsi="Arial" w:cs="Arial"/>
                              </w:rPr>
                            </w:pPr>
                            <w:r>
                              <w:rPr>
                                <w:rFonts w:ascii="Arial" w:hAnsi="Arial" w:cs="Arial"/>
                              </w:rPr>
                              <w:t xml:space="preserve">max. Fläche Tür </w:t>
                            </w:r>
                            <w:r w:rsidR="009C101F">
                              <w:rPr>
                                <w:rFonts w:ascii="Arial" w:hAnsi="Arial" w:cs="Arial"/>
                              </w:rPr>
                              <w:t>6,35</w:t>
                            </w:r>
                            <w:r>
                              <w:rPr>
                                <w:rFonts w:ascii="Arial" w:hAnsi="Arial" w:cs="Arial"/>
                              </w:rPr>
                              <w:t xml:space="preserve"> m²</w:t>
                            </w:r>
                            <w:r w:rsidR="009C101F">
                              <w:rPr>
                                <w:rFonts w:ascii="Arial" w:hAnsi="Arial" w:cs="Arial"/>
                              </w:rPr>
                              <w:tab/>
                              <w:t xml:space="preserve"> (mit Verglasung max. 7,5 m²)</w:t>
                            </w:r>
                          </w:p>
                          <w:p w14:paraId="4CC65B98" w14:textId="77777777" w:rsidR="00A56F7A" w:rsidRPr="0068285A" w:rsidRDefault="00A56F7A" w:rsidP="00A56F7A">
                            <w:pPr>
                              <w:pStyle w:val="Listenabsatz"/>
                              <w:tabs>
                                <w:tab w:val="left" w:pos="680"/>
                                <w:tab w:val="left" w:pos="2694"/>
                                <w:tab w:val="left" w:pos="2722"/>
                                <w:tab w:val="left" w:pos="7797"/>
                              </w:tabs>
                              <w:rPr>
                                <w:rFonts w:ascii="Arial" w:hAnsi="Arial" w:cs="Arial"/>
                                <w:sz w:val="10"/>
                                <w:szCs w:val="10"/>
                              </w:rPr>
                            </w:pPr>
                          </w:p>
                          <w:p w14:paraId="70B4B8AC" w14:textId="77777777" w:rsidR="00A56F7A" w:rsidRPr="004D4F67" w:rsidRDefault="00A56F7A" w:rsidP="00A56F7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601D923F"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9806D26"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EE84B14"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0953D45"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e (z.B. Gi</w:t>
                            </w:r>
                            <w:r w:rsidR="007D37CE">
                              <w:rPr>
                                <w:rFonts w:ascii="Arial" w:hAnsi="Arial" w:cs="Arial"/>
                              </w:rPr>
                              <w:t>pskartonständerwand)</w:t>
                            </w:r>
                            <w:r>
                              <w:rPr>
                                <w:rFonts w:ascii="Arial" w:hAnsi="Arial" w:cs="Arial"/>
                              </w:rPr>
                              <w:t xml:space="preserve">, </w:t>
                            </w:r>
                            <w:r w:rsidRPr="004D4F67">
                              <w:rPr>
                                <w:rFonts w:ascii="Arial" w:hAnsi="Arial" w:cs="Arial"/>
                              </w:rPr>
                              <w:t>Schachtwand</w:t>
                            </w:r>
                          </w:p>
                          <w:p w14:paraId="685C5568"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9D1803F" id="_x0000_t202" coordsize="21600,21600" o:spt="202" path="m,l,21600r21600,l21600,xe">
                <v:stroke joinstyle="miter"/>
                <v:path gradientshapeok="t" o:connecttype="rect"/>
              </v:shapetype>
              <v:shape id="Textfeld 2" o:spid="_x0000_s1026" type="#_x0000_t202" style="position:absolute;margin-left:0;margin-top:6.65pt;width:505.2pt;height:271.6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">
                <v:textbox>
                  <w:txbxContent>
                    <w:p w14:paraId="5EA4B352" w14:textId="77777777" w:rsidR="00A56F7A" w:rsidRPr="00874224" w:rsidRDefault="009D44B8" w:rsidP="00A56F7A">
                      <w:pPr>
                        <w:tabs>
                          <w:tab w:val="left" w:pos="680"/>
                          <w:tab w:val="left" w:pos="2694"/>
                          <w:tab w:val="left" w:pos="2722"/>
                        </w:tabs>
                        <w:rPr>
                          <w:rFonts w:ascii="Arial" w:hAnsi="Arial" w:cs="Arial"/>
                          <w:b/>
                        </w:rPr>
                      </w:pPr>
                      <w:r>
                        <w:rPr>
                          <w:rFonts w:ascii="Arial" w:hAnsi="Arial" w:cs="Arial"/>
                          <w:b/>
                        </w:rPr>
                        <w:t>Kurzinfo</w:t>
                      </w:r>
                    </w:p>
                    <w:p w14:paraId="6F802E72" w14:textId="77777777"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2382CD91" w14:textId="77777777" w:rsidR="00A56F7A" w:rsidRDefault="00A16968"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Pr="00646C54">
                        <w:rPr>
                          <w:rFonts w:ascii="Arial" w:hAnsi="Arial" w:cs="Arial"/>
                        </w:rPr>
                        <w:t>-</w:t>
                      </w:r>
                      <w:r>
                        <w:rPr>
                          <w:rFonts w:ascii="Arial" w:hAnsi="Arial" w:cs="Arial"/>
                        </w:rPr>
                        <w:t>f</w:t>
                      </w:r>
                      <w:r w:rsidRPr="00646C54">
                        <w:rPr>
                          <w:rFonts w:ascii="Arial" w:hAnsi="Arial" w:cs="Arial"/>
                        </w:rPr>
                        <w:t>lügelig</w:t>
                      </w:r>
                      <w:r>
                        <w:rPr>
                          <w:rFonts w:ascii="Arial" w:hAnsi="Arial" w:cs="Arial"/>
                        </w:rPr>
                        <w:t>,</w:t>
                      </w:r>
                      <w:r w:rsidRPr="00646C54">
                        <w:rPr>
                          <w:rFonts w:ascii="Arial" w:hAnsi="Arial" w:cs="Arial"/>
                        </w:rPr>
                        <w:t xml:space="preserve"> </w:t>
                      </w:r>
                      <w:r w:rsidR="00A56F7A" w:rsidRPr="00646C54">
                        <w:rPr>
                          <w:rFonts w:ascii="Arial" w:hAnsi="Arial" w:cs="Arial"/>
                        </w:rPr>
                        <w:t>für den Innen- und Au</w:t>
                      </w:r>
                      <w:r w:rsidR="00B606C6">
                        <w:rPr>
                          <w:rFonts w:ascii="Arial" w:hAnsi="Arial" w:cs="Arial"/>
                        </w:rPr>
                        <w:t>ss</w:t>
                      </w:r>
                      <w:r w:rsidR="00A56F7A" w:rsidRPr="00646C54">
                        <w:rPr>
                          <w:rFonts w:ascii="Arial" w:hAnsi="Arial" w:cs="Arial"/>
                        </w:rPr>
                        <w:t>eneinsatz</w:t>
                      </w:r>
                    </w:p>
                    <w:p w14:paraId="6C14FAC8" w14:textId="189B3BE2" w:rsidR="00A56F7A" w:rsidRPr="00646C54" w:rsidRDefault="00A16968"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w:t>
                      </w:r>
                      <w:r w:rsidR="00FC2DB3">
                        <w:rPr>
                          <w:rFonts w:ascii="Arial" w:hAnsi="Arial" w:cs="Arial"/>
                        </w:rPr>
                        <w:t>-</w:t>
                      </w:r>
                      <w:r>
                        <w:rPr>
                          <w:rFonts w:ascii="Arial" w:hAnsi="Arial" w:cs="Arial"/>
                        </w:rPr>
                        <w:t xml:space="preserve"> Zulassung bzw. VKF</w:t>
                      </w:r>
                      <w:r w:rsidR="00FC2DB3">
                        <w:rPr>
                          <w:rFonts w:ascii="Arial" w:hAnsi="Arial" w:cs="Arial"/>
                        </w:rPr>
                        <w:t>-</w:t>
                      </w:r>
                      <w:r>
                        <w:rPr>
                          <w:rFonts w:ascii="Arial" w:hAnsi="Arial" w:cs="Arial"/>
                        </w:rPr>
                        <w:t xml:space="preserve"> Anerkennung/Technische Auskunft</w:t>
                      </w:r>
                      <w:r w:rsidR="00A56F7A">
                        <w:rPr>
                          <w:rFonts w:ascii="Arial" w:hAnsi="Arial" w:cs="Arial"/>
                        </w:rPr>
                        <w:tab/>
                      </w:r>
                      <w:r w:rsidR="00A56F7A">
                        <w:rPr>
                          <w:rFonts w:ascii="Arial" w:hAnsi="Arial" w:cs="Arial"/>
                        </w:rPr>
                        <w:tab/>
                      </w:r>
                    </w:p>
                    <w:p w14:paraId="7BE5B2F4" w14:textId="77777777" w:rsidR="00A56F7A" w:rsidRPr="00646C54" w:rsidRDefault="006A69BA" w:rsidP="00D4226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w:t>
                      </w:r>
                      <w:r w:rsidR="00A56F7A" w:rsidRPr="00646C54">
                        <w:rPr>
                          <w:rFonts w:ascii="Arial" w:hAnsi="Arial" w:cs="Arial"/>
                        </w:rPr>
                        <w:t>berfälzt</w:t>
                      </w:r>
                      <w:r w:rsidR="00A56F7A">
                        <w:rPr>
                          <w:rFonts w:ascii="Arial" w:hAnsi="Arial" w:cs="Arial"/>
                        </w:rPr>
                        <w:t xml:space="preserve"> oder</w:t>
                      </w:r>
                      <w:r w:rsidR="00A56F7A" w:rsidRPr="00646C54">
                        <w:rPr>
                          <w:rFonts w:ascii="Arial" w:hAnsi="Arial" w:cs="Arial"/>
                        </w:rPr>
                        <w:t xml:space="preserve"> flächenbündig </w:t>
                      </w:r>
                      <w:r w:rsidR="00A56F7A">
                        <w:rPr>
                          <w:rFonts w:ascii="Arial" w:hAnsi="Arial" w:cs="Arial"/>
                        </w:rPr>
                        <w:tab/>
                      </w:r>
                      <w:r w:rsidR="00A56F7A" w:rsidRPr="00CB36C2">
                        <w:rPr>
                          <w:rFonts w:ascii="Arial" w:hAnsi="Arial" w:cs="Arial"/>
                          <w:sz w:val="16"/>
                          <w:szCs w:val="16"/>
                        </w:rPr>
                        <w:t xml:space="preserve">(Auswahl im </w:t>
                      </w:r>
                      <w:r w:rsidR="00B50C8B">
                        <w:rPr>
                          <w:rFonts w:ascii="Arial" w:hAnsi="Arial" w:cs="Arial"/>
                          <w:sz w:val="16"/>
                          <w:szCs w:val="16"/>
                        </w:rPr>
                        <w:t>Positions</w:t>
                      </w:r>
                      <w:r w:rsidR="00A56F7A" w:rsidRPr="00CB36C2">
                        <w:rPr>
                          <w:rFonts w:ascii="Arial" w:hAnsi="Arial" w:cs="Arial"/>
                          <w:sz w:val="16"/>
                          <w:szCs w:val="16"/>
                        </w:rPr>
                        <w:t>text)</w:t>
                      </w:r>
                    </w:p>
                    <w:p w14:paraId="360F34D9" w14:textId="77777777" w:rsidR="008D5B59" w:rsidRPr="00E906DF" w:rsidRDefault="008D5B59" w:rsidP="00D42264">
                      <w:pPr>
                        <w:pStyle w:val="Listenabsatz"/>
                        <w:numPr>
                          <w:ilvl w:val="0"/>
                          <w:numId w:val="1"/>
                        </w:numPr>
                        <w:tabs>
                          <w:tab w:val="left" w:pos="680"/>
                          <w:tab w:val="left" w:pos="2694"/>
                          <w:tab w:val="left" w:pos="2722"/>
                          <w:tab w:val="left" w:pos="4962"/>
                          <w:tab w:val="left" w:pos="6663"/>
                        </w:tabs>
                        <w:rPr>
                          <w:rFonts w:ascii="Arial" w:hAnsi="Arial" w:cs="Arial"/>
                          <w:color w:val="FF0000"/>
                        </w:rPr>
                      </w:pPr>
                      <w:r w:rsidRPr="00646C54">
                        <w:rPr>
                          <w:rFonts w:ascii="Arial" w:hAnsi="Arial" w:cs="Arial"/>
                        </w:rPr>
                        <w:t>Feuerschutz</w:t>
                      </w:r>
                      <w:r>
                        <w:rPr>
                          <w:rFonts w:ascii="Arial" w:hAnsi="Arial" w:cs="Arial"/>
                        </w:rPr>
                        <w:t xml:space="preserve"> EN13501</w:t>
                      </w:r>
                      <w:r w:rsidR="000A30C0">
                        <w:rPr>
                          <w:rFonts w:ascii="Arial" w:hAnsi="Arial" w:cs="Arial"/>
                        </w:rPr>
                        <w:t>-2</w:t>
                      </w:r>
                      <w:r>
                        <w:rPr>
                          <w:rFonts w:ascii="Arial" w:hAnsi="Arial" w:cs="Arial"/>
                        </w:rPr>
                        <w:t xml:space="preserve">:  </w:t>
                      </w:r>
                      <w:r w:rsidRPr="00E906DF">
                        <w:rPr>
                          <w:rFonts w:ascii="Arial" w:hAnsi="Arial" w:cs="Arial"/>
                          <w:color w:val="FF0000"/>
                        </w:rPr>
                        <w:t>EI</w:t>
                      </w:r>
                      <w:r w:rsidRPr="00E906DF">
                        <w:rPr>
                          <w:rFonts w:ascii="Arial" w:hAnsi="Arial" w:cs="Arial"/>
                          <w:color w:val="FF0000"/>
                          <w:vertAlign w:val="subscript"/>
                        </w:rPr>
                        <w:t>2</w:t>
                      </w:r>
                      <w:r w:rsidRPr="00E906DF">
                        <w:rPr>
                          <w:rFonts w:ascii="Arial" w:hAnsi="Arial" w:cs="Arial"/>
                          <w:color w:val="FF0000"/>
                        </w:rPr>
                        <w:t>90</w:t>
                      </w:r>
                      <w:r w:rsidR="00816D3B">
                        <w:rPr>
                          <w:rFonts w:ascii="Arial" w:hAnsi="Arial" w:cs="Arial"/>
                          <w:color w:val="FF0000"/>
                        </w:rPr>
                        <w:t>-C</w:t>
                      </w:r>
                      <w:r w:rsidRPr="00E906DF">
                        <w:rPr>
                          <w:rFonts w:ascii="Arial" w:hAnsi="Arial" w:cs="Arial"/>
                          <w:color w:val="FF0000"/>
                        </w:rPr>
                        <w:t>, brandbeständig</w:t>
                      </w:r>
                    </w:p>
                    <w:p w14:paraId="006B4C91" w14:textId="77777777" w:rsidR="008D5B59" w:rsidRPr="00245B7B" w:rsidRDefault="008D5B59" w:rsidP="00D42264">
                      <w:pPr>
                        <w:pStyle w:val="Listenabsatz"/>
                        <w:numPr>
                          <w:ilvl w:val="0"/>
                          <w:numId w:val="1"/>
                        </w:numPr>
                        <w:tabs>
                          <w:tab w:val="left" w:pos="680"/>
                          <w:tab w:val="left" w:pos="2694"/>
                          <w:tab w:val="left" w:pos="2722"/>
                          <w:tab w:val="left" w:pos="4962"/>
                          <w:tab w:val="left" w:pos="6663"/>
                        </w:tabs>
                        <w:rPr>
                          <w:rFonts w:ascii="Arial" w:hAnsi="Arial" w:cs="Arial"/>
                        </w:rPr>
                      </w:pPr>
                      <w:r>
                        <w:rPr>
                          <w:rFonts w:ascii="Arial" w:hAnsi="Arial" w:cs="Arial"/>
                        </w:rPr>
                        <w:t>Selbstschlie</w:t>
                      </w:r>
                      <w:r w:rsidR="00B606C6">
                        <w:rPr>
                          <w:rFonts w:ascii="Arial" w:hAnsi="Arial" w:cs="Arial"/>
                        </w:rPr>
                        <w:t>ss</w:t>
                      </w:r>
                      <w:r>
                        <w:rPr>
                          <w:rFonts w:ascii="Arial" w:hAnsi="Arial" w:cs="Arial"/>
                        </w:rPr>
                        <w:t>funktion EN13501</w:t>
                      </w:r>
                      <w:r w:rsidR="000A30C0">
                        <w:rPr>
                          <w:rFonts w:ascii="Arial" w:hAnsi="Arial" w:cs="Arial"/>
                        </w:rPr>
                        <w:t>-2</w:t>
                      </w:r>
                      <w:r>
                        <w:rPr>
                          <w:rFonts w:ascii="Arial" w:hAnsi="Arial" w:cs="Arial"/>
                        </w:rPr>
                        <w:t xml:space="preserve">: </w:t>
                      </w:r>
                      <w:r w:rsidRPr="00D272EC">
                        <w:rPr>
                          <w:rFonts w:ascii="Arial" w:hAnsi="Arial" w:cs="Arial"/>
                          <w:color w:val="FF0000"/>
                        </w:rPr>
                        <w:t>C5</w:t>
                      </w:r>
                    </w:p>
                    <w:p w14:paraId="2F650116" w14:textId="77777777" w:rsidR="008D5B59" w:rsidRPr="00D272EC" w:rsidRDefault="008D5B59" w:rsidP="00D4226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Rauchschutz</w:t>
                      </w:r>
                      <w:r>
                        <w:rPr>
                          <w:rFonts w:ascii="Arial" w:hAnsi="Arial" w:cs="Arial"/>
                        </w:rPr>
                        <w:t xml:space="preserve"> EN13501</w:t>
                      </w:r>
                      <w:r w:rsidR="000A30C0">
                        <w:rPr>
                          <w:rFonts w:ascii="Arial" w:hAnsi="Arial" w:cs="Arial"/>
                        </w:rPr>
                        <w:t>-2</w:t>
                      </w:r>
                      <w:r w:rsidR="003F5BE8">
                        <w:rPr>
                          <w:rFonts w:ascii="Arial" w:hAnsi="Arial" w:cs="Arial"/>
                        </w:rPr>
                        <w:t>, nur CE</w:t>
                      </w:r>
                      <w:r>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A6244E">
                        <w:rPr>
                          <w:rFonts w:ascii="Arial" w:hAnsi="Arial" w:cs="Arial"/>
                          <w:sz w:val="16"/>
                          <w:szCs w:val="16"/>
                        </w:rPr>
                        <w:t>Mehrpreis</w:t>
                      </w:r>
                      <w:r w:rsidRPr="0005092A">
                        <w:rPr>
                          <w:rFonts w:ascii="Arial" w:hAnsi="Arial" w:cs="Arial"/>
                          <w:sz w:val="16"/>
                          <w:szCs w:val="16"/>
                        </w:rPr>
                        <w:t>)</w:t>
                      </w:r>
                    </w:p>
                    <w:p w14:paraId="50E77B7D" w14:textId="0D54DE46" w:rsidR="00A56F7A" w:rsidRPr="00601F0F" w:rsidRDefault="00D42264" w:rsidP="00D42264">
                      <w:pPr>
                        <w:pStyle w:val="Listenabsatz"/>
                        <w:numPr>
                          <w:ilvl w:val="0"/>
                          <w:numId w:val="1"/>
                        </w:numPr>
                        <w:tabs>
                          <w:tab w:val="left" w:pos="680"/>
                          <w:tab w:val="left" w:pos="2694"/>
                          <w:tab w:val="left" w:pos="2722"/>
                          <w:tab w:val="left" w:pos="6663"/>
                        </w:tabs>
                        <w:ind w:right="-131"/>
                        <w:rPr>
                          <w:rFonts w:ascii="Arial" w:hAnsi="Arial" w:cs="Arial"/>
                        </w:rPr>
                      </w:pPr>
                      <w:r>
                        <w:rPr>
                          <w:rFonts w:ascii="Arial" w:hAnsi="Arial" w:cs="Arial"/>
                        </w:rPr>
                        <w:t>Schallschutz: Standard ohne weitere Anforderungen</w:t>
                      </w:r>
                      <w:r w:rsidR="00A56F7A" w:rsidRPr="00601F0F">
                        <w:rPr>
                          <w:rFonts w:ascii="Arial" w:hAnsi="Arial" w:cs="Arial"/>
                        </w:rPr>
                        <w:tab/>
                      </w:r>
                      <w:r w:rsidR="00FC2DB3" w:rsidRPr="00505496">
                        <w:rPr>
                          <w:rFonts w:ascii="Arial" w:hAnsi="Arial" w:cs="Arial"/>
                          <w:sz w:val="16"/>
                          <w:szCs w:val="16"/>
                        </w:rPr>
                        <w:t>(</w:t>
                      </w:r>
                      <w:r w:rsidR="00FC2DB3">
                        <w:rPr>
                          <w:rFonts w:ascii="Arial" w:hAnsi="Arial" w:cs="Arial"/>
                          <w:sz w:val="16"/>
                          <w:szCs w:val="16"/>
                        </w:rPr>
                        <w:t>bis 45</w:t>
                      </w:r>
                      <w:r w:rsidR="00FC2DB3" w:rsidRPr="00505496">
                        <w:rPr>
                          <w:rFonts w:ascii="Arial" w:hAnsi="Arial" w:cs="Arial"/>
                          <w:sz w:val="16"/>
                          <w:szCs w:val="16"/>
                        </w:rPr>
                        <w:t xml:space="preserve"> dB </w:t>
                      </w:r>
                      <w:r w:rsidR="00FC2DB3">
                        <w:rPr>
                          <w:rFonts w:ascii="Arial" w:hAnsi="Arial" w:cs="Arial"/>
                          <w:sz w:val="16"/>
                          <w:szCs w:val="16"/>
                        </w:rPr>
                        <w:t xml:space="preserve">Produkt </w:t>
                      </w:r>
                      <w:r w:rsidR="00FC2DB3" w:rsidRPr="00505496">
                        <w:rPr>
                          <w:rFonts w:ascii="Arial" w:hAnsi="Arial" w:cs="Arial"/>
                          <w:sz w:val="16"/>
                          <w:szCs w:val="16"/>
                        </w:rPr>
                        <w:t>HIGHLINEflat)</w:t>
                      </w:r>
                    </w:p>
                    <w:p w14:paraId="5B794F3A" w14:textId="77777777" w:rsidR="00A56F7A" w:rsidRPr="0005092A" w:rsidRDefault="00A56F7A" w:rsidP="00D4226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A6244E">
                        <w:rPr>
                          <w:rFonts w:ascii="Arial" w:hAnsi="Arial" w:cs="Arial"/>
                          <w:sz w:val="16"/>
                          <w:szCs w:val="16"/>
                        </w:rPr>
                        <w:t>Mehrpreis</w:t>
                      </w:r>
                      <w:r w:rsidRPr="0005092A">
                        <w:rPr>
                          <w:rFonts w:ascii="Arial" w:hAnsi="Arial" w:cs="Arial"/>
                          <w:sz w:val="16"/>
                          <w:szCs w:val="16"/>
                        </w:rPr>
                        <w:t>)</w:t>
                      </w:r>
                    </w:p>
                    <w:p w14:paraId="57E139F0" w14:textId="77777777" w:rsidR="00A56F7A" w:rsidRPr="00646C54" w:rsidRDefault="00A56F7A" w:rsidP="00D4226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 xml:space="preserve">runde / eckige Glaseinsätze als Option </w:t>
                      </w:r>
                      <w:r>
                        <w:rPr>
                          <w:rFonts w:ascii="Arial" w:hAnsi="Arial" w:cs="Arial"/>
                        </w:rPr>
                        <w:tab/>
                      </w:r>
                      <w:r w:rsidRPr="00646C54">
                        <w:rPr>
                          <w:rFonts w:ascii="Arial" w:hAnsi="Arial" w:cs="Arial"/>
                        </w:rPr>
                        <w:t>(</w:t>
                      </w:r>
                      <w:r w:rsidR="00A6244E">
                        <w:rPr>
                          <w:rFonts w:ascii="Arial" w:hAnsi="Arial" w:cs="Arial"/>
                          <w:sz w:val="16"/>
                          <w:szCs w:val="16"/>
                        </w:rPr>
                        <w:t>Mehrpreis</w:t>
                      </w:r>
                      <w:r w:rsidR="00CD4D95">
                        <w:rPr>
                          <w:rFonts w:ascii="Arial" w:hAnsi="Arial" w:cs="Arial"/>
                          <w:sz w:val="16"/>
                          <w:szCs w:val="16"/>
                        </w:rPr>
                        <w:t>)</w:t>
                      </w:r>
                    </w:p>
                    <w:p w14:paraId="76788C2B" w14:textId="77777777" w:rsidR="00A56F7A" w:rsidRPr="00646C54" w:rsidRDefault="003B6807"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 Oberteil / Oberlichte</w:t>
                      </w:r>
                      <w:r w:rsidR="00A56F7A" w:rsidRPr="003B6807">
                        <w:rPr>
                          <w:rFonts w:ascii="Arial" w:hAnsi="Arial" w:cs="Arial"/>
                        </w:rPr>
                        <w:t xml:space="preserve"> </w:t>
                      </w:r>
                      <w:r w:rsidRPr="003B6807">
                        <w:rPr>
                          <w:rFonts w:ascii="Arial" w:hAnsi="Arial" w:cs="Arial"/>
                        </w:rPr>
                        <w:t>möglich</w:t>
                      </w:r>
                    </w:p>
                    <w:p w14:paraId="09A6419D" w14:textId="77777777" w:rsidR="00A56F7A" w:rsidRPr="0068285A" w:rsidRDefault="00A56F7A" w:rsidP="00A56F7A">
                      <w:pPr>
                        <w:tabs>
                          <w:tab w:val="left" w:pos="680"/>
                          <w:tab w:val="left" w:pos="2694"/>
                          <w:tab w:val="left" w:pos="2722"/>
                          <w:tab w:val="left" w:pos="4962"/>
                        </w:tabs>
                        <w:rPr>
                          <w:rFonts w:ascii="Arial" w:hAnsi="Arial" w:cs="Arial"/>
                          <w:sz w:val="10"/>
                          <w:szCs w:val="10"/>
                        </w:rPr>
                      </w:pPr>
                    </w:p>
                    <w:p w14:paraId="4A2FDE67" w14:textId="77777777" w:rsidR="00A56F7A" w:rsidRPr="00CB36C2" w:rsidRDefault="00A56F7A" w:rsidP="00A56F7A">
                      <w:pPr>
                        <w:rPr>
                          <w:rFonts w:ascii="Arial" w:hAnsi="Arial" w:cs="Arial"/>
                          <w:b/>
                          <w:highlight w:val="yellow"/>
                        </w:rPr>
                      </w:pPr>
                      <w:r w:rsidRPr="003F6472">
                        <w:rPr>
                          <w:rFonts w:ascii="Arial" w:hAnsi="Arial" w:cs="Arial"/>
                          <w:b/>
                        </w:rPr>
                        <w:t xml:space="preserve">Zugelassene Abmessungen </w:t>
                      </w:r>
                      <w:r w:rsidRPr="003F6472">
                        <w:rPr>
                          <w:rFonts w:ascii="Arial" w:hAnsi="Arial" w:cs="Arial"/>
                        </w:rPr>
                        <w:t>(</w:t>
                      </w:r>
                      <w:r w:rsidR="004F7227">
                        <w:rPr>
                          <w:rFonts w:ascii="Arial" w:hAnsi="Arial" w:cs="Arial"/>
                        </w:rPr>
                        <w:t>Rahmenlichtmass</w:t>
                      </w:r>
                      <w:r w:rsidRPr="00862C8E">
                        <w:rPr>
                          <w:rFonts w:ascii="Arial" w:hAnsi="Arial" w:cs="Arial"/>
                        </w:rPr>
                        <w:t xml:space="preserve"> B x H) </w:t>
                      </w:r>
                    </w:p>
                    <w:p w14:paraId="2974025E" w14:textId="77777777" w:rsidR="008D5B59" w:rsidRDefault="008D5B59" w:rsidP="008D5B59">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w:t>
                      </w:r>
                      <w:r w:rsidRPr="00290004">
                        <w:rPr>
                          <w:rFonts w:ascii="Arial" w:hAnsi="Arial" w:cs="Arial"/>
                        </w:rPr>
                        <w:t xml:space="preserve">min. </w:t>
                      </w:r>
                      <w:r w:rsidR="009C101F">
                        <w:rPr>
                          <w:rFonts w:ascii="Arial" w:hAnsi="Arial" w:cs="Arial"/>
                        </w:rPr>
                        <w:t>1.150</w:t>
                      </w:r>
                      <w:r w:rsidRPr="00290004">
                        <w:rPr>
                          <w:rFonts w:ascii="Arial" w:hAnsi="Arial" w:cs="Arial"/>
                        </w:rPr>
                        <w:t xml:space="preserve"> – max. </w:t>
                      </w:r>
                      <w:r w:rsidR="009C101F">
                        <w:rPr>
                          <w:rFonts w:ascii="Arial" w:hAnsi="Arial" w:cs="Arial"/>
                        </w:rPr>
                        <w:t>2.645</w:t>
                      </w:r>
                      <w:r w:rsidRPr="00290004">
                        <w:rPr>
                          <w:rFonts w:ascii="Arial" w:hAnsi="Arial" w:cs="Arial"/>
                        </w:rPr>
                        <w:t xml:space="preserve"> mm</w:t>
                      </w:r>
                      <w:r w:rsidR="009C101F">
                        <w:rPr>
                          <w:rFonts w:ascii="Arial" w:hAnsi="Arial" w:cs="Arial"/>
                        </w:rPr>
                        <w:t xml:space="preserve"> (mit Verglasung max. 2.875 mm)</w:t>
                      </w:r>
                    </w:p>
                    <w:p w14:paraId="628B87AB" w14:textId="77777777" w:rsidR="008D5B59" w:rsidRDefault="008D5B59" w:rsidP="008D5B59">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LH min. 1.725 – max.</w:t>
                      </w:r>
                      <w:r w:rsidR="009C101F">
                        <w:rPr>
                          <w:rFonts w:ascii="Arial" w:hAnsi="Arial" w:cs="Arial"/>
                        </w:rPr>
                        <w:t xml:space="preserve"> 2</w:t>
                      </w:r>
                      <w:r>
                        <w:rPr>
                          <w:rFonts w:ascii="Arial" w:hAnsi="Arial" w:cs="Arial"/>
                        </w:rPr>
                        <w:t>.</w:t>
                      </w:r>
                      <w:r w:rsidR="009C101F">
                        <w:rPr>
                          <w:rFonts w:ascii="Arial" w:hAnsi="Arial" w:cs="Arial"/>
                        </w:rPr>
                        <w:t>645</w:t>
                      </w:r>
                      <w:r w:rsidRPr="00290004">
                        <w:rPr>
                          <w:rFonts w:ascii="Arial" w:hAnsi="Arial" w:cs="Arial"/>
                        </w:rPr>
                        <w:t xml:space="preserve"> mm</w:t>
                      </w:r>
                      <w:r w:rsidR="009C101F">
                        <w:rPr>
                          <w:rFonts w:ascii="Arial" w:hAnsi="Arial" w:cs="Arial"/>
                        </w:rPr>
                        <w:t xml:space="preserve"> (mit Verglasung max. 2.875 mm)</w:t>
                      </w:r>
                    </w:p>
                    <w:p w14:paraId="1DE09BD1" w14:textId="77777777" w:rsidR="008D5B59" w:rsidRPr="00290004" w:rsidRDefault="008D5B59" w:rsidP="009C101F">
                      <w:pPr>
                        <w:pStyle w:val="Listenabsatz"/>
                        <w:numPr>
                          <w:ilvl w:val="0"/>
                          <w:numId w:val="1"/>
                        </w:numPr>
                        <w:tabs>
                          <w:tab w:val="left" w:pos="680"/>
                          <w:tab w:val="left" w:pos="2694"/>
                          <w:tab w:val="left" w:pos="2722"/>
                          <w:tab w:val="left" w:pos="3686"/>
                        </w:tabs>
                        <w:rPr>
                          <w:rFonts w:ascii="Arial" w:hAnsi="Arial" w:cs="Arial"/>
                        </w:rPr>
                      </w:pPr>
                      <w:r>
                        <w:rPr>
                          <w:rFonts w:ascii="Arial" w:hAnsi="Arial" w:cs="Arial"/>
                        </w:rPr>
                        <w:t xml:space="preserve">max. Fläche Tür </w:t>
                      </w:r>
                      <w:r w:rsidR="009C101F">
                        <w:rPr>
                          <w:rFonts w:ascii="Arial" w:hAnsi="Arial" w:cs="Arial"/>
                        </w:rPr>
                        <w:t>6,35</w:t>
                      </w:r>
                      <w:r>
                        <w:rPr>
                          <w:rFonts w:ascii="Arial" w:hAnsi="Arial" w:cs="Arial"/>
                        </w:rPr>
                        <w:t xml:space="preserve"> m²</w:t>
                      </w:r>
                      <w:r w:rsidR="009C101F">
                        <w:rPr>
                          <w:rFonts w:ascii="Arial" w:hAnsi="Arial" w:cs="Arial"/>
                        </w:rPr>
                        <w:tab/>
                        <w:t xml:space="preserve"> (mit Verglasung max. 7,5 m²)</w:t>
                      </w:r>
                    </w:p>
                    <w:p w14:paraId="4CC65B98" w14:textId="77777777" w:rsidR="00A56F7A" w:rsidRPr="0068285A" w:rsidRDefault="00A56F7A" w:rsidP="00A56F7A">
                      <w:pPr>
                        <w:pStyle w:val="Listenabsatz"/>
                        <w:tabs>
                          <w:tab w:val="left" w:pos="680"/>
                          <w:tab w:val="left" w:pos="2694"/>
                          <w:tab w:val="left" w:pos="2722"/>
                          <w:tab w:val="left" w:pos="7797"/>
                        </w:tabs>
                        <w:rPr>
                          <w:rFonts w:ascii="Arial" w:hAnsi="Arial" w:cs="Arial"/>
                          <w:sz w:val="10"/>
                          <w:szCs w:val="10"/>
                        </w:rPr>
                      </w:pPr>
                    </w:p>
                    <w:p w14:paraId="70B4B8AC" w14:textId="77777777" w:rsidR="00A56F7A" w:rsidRPr="004D4F67" w:rsidRDefault="00A56F7A" w:rsidP="00A56F7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601D923F"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9806D26"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EE84B14"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0953D45"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e (z.B. Gi</w:t>
                      </w:r>
                      <w:r w:rsidR="007D37CE">
                        <w:rPr>
                          <w:rFonts w:ascii="Arial" w:hAnsi="Arial" w:cs="Arial"/>
                        </w:rPr>
                        <w:t>pskartonständerwand)</w:t>
                      </w:r>
                      <w:r>
                        <w:rPr>
                          <w:rFonts w:ascii="Arial" w:hAnsi="Arial" w:cs="Arial"/>
                        </w:rPr>
                        <w:t xml:space="preserve">, </w:t>
                      </w:r>
                      <w:r w:rsidRPr="004D4F67">
                        <w:rPr>
                          <w:rFonts w:ascii="Arial" w:hAnsi="Arial" w:cs="Arial"/>
                        </w:rPr>
                        <w:t>Schachtwand</w:t>
                      </w:r>
                    </w:p>
                    <w:p w14:paraId="685C5568"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anchorx="margin"/>
              </v:shape>
            </w:pict>
          </mc:Fallback>
        </mc:AlternateContent>
      </w:r>
      <w:r>
        <w:rPr>
          <w:rFonts w:ascii="Arial" w:hAnsi="Arial" w:cs="Arial"/>
          <w:noProof/>
          <w:sz w:val="10"/>
          <w:szCs w:val="10"/>
          <w:lang w:val="de-AT"/>
        </w:rPr>
        <w:drawing>
          <wp:anchor distT="0" distB="0" distL="114300" distR="114300" simplePos="0" relativeHeight="251660288" behindDoc="0" locked="0" layoutInCell="1" allowOverlap="1" wp14:anchorId="173FF996" wp14:editId="4B31B8AE">
            <wp:simplePos x="0" y="0"/>
            <wp:positionH relativeFrom="column">
              <wp:posOffset>4843145</wp:posOffset>
            </wp:positionH>
            <wp:positionV relativeFrom="paragraph">
              <wp:posOffset>1901825</wp:posOffset>
            </wp:positionV>
            <wp:extent cx="1505585" cy="1619885"/>
            <wp:effectExtent l="0" t="0" r="0" b="0"/>
            <wp:wrapSquare wrapText="bothSides"/>
            <wp:docPr id="1" name="Grafik 1" descr="https://www.peneder.com/fileadmin/_processed_/3/a/csm_Brandschutz__18__78168b21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https://www.peneder.com/fileadmin/_processed_/3/a/csm_Brandschutz__18__78168b213b.jpg"/>
                    <pic:cNvPicPr>
                      <a:picLocks noChangeAspect="1"/>
                    </pic:cNvPicPr>
                  </pic:nvPicPr>
                  <pic:blipFill rotWithShape="1">
                    <a:blip r:embed="rId11" cstate="print">
                      <a:extLst>
                        <a:ext uri="{28A0092B-C50C-407E-A947-70E740481C1C}">
                          <a14:useLocalDpi xmlns:a14="http://schemas.microsoft.com/office/drawing/2010/main" val="0"/>
                        </a:ext>
                      </a:extLst>
                    </a:blip>
                    <a:srcRect l="27473" t="17471" r="34939" b="21913"/>
                    <a:stretch/>
                  </pic:blipFill>
                  <pic:spPr bwMode="auto">
                    <a:xfrm>
                      <a:off x="0" y="0"/>
                      <a:ext cx="1505585" cy="1619885"/>
                    </a:xfrm>
                    <a:prstGeom prst="rect">
                      <a:avLst/>
                    </a:prstGeom>
                    <a:noFill/>
                    <a:ln>
                      <a:noFill/>
                    </a:ln>
                    <a:extLst>
                      <a:ext uri="{53640926-AAD7-44D8-BBD7-CCE9431645EC}">
                        <a14:shadowObscured xmlns:a14="http://schemas.microsoft.com/office/drawing/2010/main"/>
                      </a:ext>
                    </a:extLst>
                  </pic:spPr>
                </pic:pic>
              </a:graphicData>
            </a:graphic>
          </wp:anchor>
        </w:drawing>
      </w:r>
    </w:p>
    <w:p w14:paraId="6DB4CE6F" w14:textId="77777777" w:rsidR="003B6807" w:rsidRDefault="003B6807" w:rsidP="003B6807">
      <w:pPr>
        <w:tabs>
          <w:tab w:val="left" w:pos="680"/>
          <w:tab w:val="left" w:pos="2694"/>
          <w:tab w:val="left" w:pos="2722"/>
        </w:tabs>
        <w:rPr>
          <w:rFonts w:ascii="Arial" w:hAnsi="Arial" w:cs="Arial"/>
          <w:b/>
          <w:i/>
          <w:sz w:val="10"/>
          <w:szCs w:val="10"/>
        </w:rPr>
      </w:pPr>
    </w:p>
    <w:p w14:paraId="4C6074C8" w14:textId="77777777" w:rsidR="00FB4376" w:rsidRPr="003B6807" w:rsidRDefault="00A56F7A" w:rsidP="00564489">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rPr>
      </w:pPr>
      <w:r w:rsidRPr="003B6807">
        <w:rPr>
          <w:rFonts w:cs="Arial"/>
          <w:i/>
        </w:rPr>
        <w:t xml:space="preserve">Allgemeine </w:t>
      </w:r>
      <w:r w:rsidRPr="00564489">
        <w:rPr>
          <w:rFonts w:cs="Arial"/>
        </w:rPr>
        <w:t>Konstruktionsbeschreibung</w:t>
      </w:r>
      <w:r w:rsidR="00BE5CD3" w:rsidRPr="003B6807">
        <w:rPr>
          <w:rFonts w:cs="Arial"/>
        </w:rPr>
        <w:t>:</w:t>
      </w:r>
      <w:r w:rsidR="003B6807" w:rsidRPr="003B6807">
        <w:t xml:space="preserve"> </w:t>
      </w:r>
    </w:p>
    <w:p w14:paraId="2B6CEB42" w14:textId="34A6B71E" w:rsidR="00032E1B" w:rsidRPr="002656CC" w:rsidRDefault="00BD490A" w:rsidP="0068285A">
      <w:pPr>
        <w:ind w:right="254"/>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576B87">
        <w:rPr>
          <w:rFonts w:ascii="Arial" w:hAnsi="Arial" w:cs="Arial"/>
        </w:rPr>
        <w:t xml:space="preserve"> bis 1,0 mm je nach Anwendung</w:t>
      </w:r>
      <w:r>
        <w:rPr>
          <w:rFonts w:ascii="Arial" w:hAnsi="Arial" w:cs="Arial"/>
        </w:rPr>
        <w:t xml:space="preserve">,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3B6807">
        <w:rPr>
          <w:rFonts w:ascii="Arial" w:hAnsi="Arial" w:cs="Arial"/>
        </w:rPr>
        <w:t>mit Dichtungsprofilen, Türblattdicke 62 mm.</w:t>
      </w:r>
      <w:r w:rsidR="007273EE" w:rsidRPr="003B6807">
        <w:rPr>
          <w:rFonts w:ascii="Arial" w:hAnsi="Arial" w:cs="Arial"/>
        </w:rPr>
        <w:t xml:space="preserve"> Einbauteile und Einlegeteile entsprechend Grundausführung sowie Angepasst an die </w:t>
      </w:r>
      <w:r w:rsidR="00106C1B" w:rsidRPr="003B6807">
        <w:rPr>
          <w:rFonts w:ascii="Arial" w:hAnsi="Arial" w:cs="Arial"/>
        </w:rPr>
        <w:t xml:space="preserve">jeweiligen </w:t>
      </w:r>
      <w:r w:rsidR="004F7227">
        <w:rPr>
          <w:rFonts w:ascii="Arial" w:hAnsi="Arial" w:cs="Arial"/>
        </w:rPr>
        <w:t>Mehrpreis</w:t>
      </w:r>
      <w:r w:rsidR="00106C1B" w:rsidRPr="003B6807">
        <w:rPr>
          <w:rFonts w:ascii="Arial" w:hAnsi="Arial" w:cs="Arial"/>
        </w:rPr>
        <w:t>varianten.</w:t>
      </w:r>
      <w:r w:rsidR="009C3D1B" w:rsidRPr="003B6807">
        <w:rPr>
          <w:rFonts w:ascii="Arial" w:hAnsi="Arial" w:cs="Arial"/>
        </w:rPr>
        <w:t xml:space="preserve"> </w:t>
      </w:r>
      <w:r w:rsidR="0095164B" w:rsidRPr="003B6807">
        <w:rPr>
          <w:rFonts w:ascii="Arial" w:hAnsi="Arial" w:cs="Arial"/>
        </w:rPr>
        <w:t xml:space="preserve">Türblatt </w:t>
      </w:r>
      <w:proofErr w:type="spellStart"/>
      <w:r w:rsidR="00C01510" w:rsidRPr="003B6807">
        <w:rPr>
          <w:rFonts w:ascii="Arial" w:hAnsi="Arial" w:cs="Arial"/>
        </w:rPr>
        <w:t>sendzimirverzinkt</w:t>
      </w:r>
      <w:proofErr w:type="spellEnd"/>
      <w:r w:rsidR="0095164B" w:rsidRPr="003B6807">
        <w:rPr>
          <w:rFonts w:ascii="Arial" w:hAnsi="Arial" w:cs="Arial"/>
        </w:rPr>
        <w:t xml:space="preserve"> oder pulverbeschichtet, Farbe nach Wahl des Auftraggebers aus den RAL-Standardfarben (Glanzgrad 30+/-10)</w:t>
      </w:r>
      <w:r w:rsidR="005969F0" w:rsidRPr="003B6807">
        <w:rPr>
          <w:rFonts w:ascii="Arial" w:hAnsi="Arial" w:cs="Arial"/>
        </w:rPr>
        <w:t xml:space="preserve">. </w:t>
      </w:r>
      <w:r w:rsidR="00646C54" w:rsidRPr="003B6807">
        <w:rPr>
          <w:rFonts w:ascii="Arial" w:hAnsi="Arial" w:cs="Arial"/>
        </w:rPr>
        <w:t>Bei Ausführung Rauchschutz S</w:t>
      </w:r>
      <w:r w:rsidR="00646C54" w:rsidRPr="003B6807">
        <w:rPr>
          <w:rFonts w:ascii="Arial" w:hAnsi="Arial" w:cs="Arial"/>
          <w:vertAlign w:val="subscript"/>
        </w:rPr>
        <w:t xml:space="preserve">a </w:t>
      </w:r>
      <w:r w:rsidR="00646C54" w:rsidRPr="003B6807">
        <w:rPr>
          <w:rFonts w:ascii="Arial" w:hAnsi="Arial" w:cs="Arial"/>
        </w:rPr>
        <w:t>oder S</w:t>
      </w:r>
      <w:r w:rsidR="00646C54" w:rsidRPr="003B6807">
        <w:rPr>
          <w:rFonts w:ascii="Arial" w:hAnsi="Arial" w:cs="Arial"/>
          <w:vertAlign w:val="subscript"/>
        </w:rPr>
        <w:t>200</w:t>
      </w:r>
      <w:r w:rsidR="00646C54" w:rsidRPr="003B6807">
        <w:rPr>
          <w:rFonts w:ascii="Arial" w:hAnsi="Arial" w:cs="Arial"/>
          <w:vertAlign w:val="superscript"/>
        </w:rPr>
        <w:t xml:space="preserve"> </w:t>
      </w:r>
      <w:r w:rsidR="00646C54" w:rsidRPr="003B6807">
        <w:rPr>
          <w:rFonts w:ascii="Arial" w:hAnsi="Arial" w:cs="Arial"/>
        </w:rPr>
        <w:t xml:space="preserve">wird das Türblatt im Schwellenbereich </w:t>
      </w:r>
      <w:r w:rsidR="00677D10" w:rsidRPr="003B6807">
        <w:rPr>
          <w:rFonts w:ascii="Arial" w:hAnsi="Arial" w:cs="Arial"/>
        </w:rPr>
        <w:t xml:space="preserve">z.B. </w:t>
      </w:r>
      <w:r w:rsidR="00646C54" w:rsidRPr="003B6807">
        <w:rPr>
          <w:rFonts w:ascii="Arial" w:hAnsi="Arial" w:cs="Arial"/>
        </w:rPr>
        <w:t xml:space="preserve">mit </w:t>
      </w:r>
      <w:r w:rsidR="00677D10" w:rsidRPr="003B6807">
        <w:rPr>
          <w:rFonts w:ascii="Arial" w:hAnsi="Arial" w:cs="Arial"/>
        </w:rPr>
        <w:t>a</w:t>
      </w:r>
      <w:r w:rsidR="00646C54" w:rsidRPr="003B6807">
        <w:rPr>
          <w:rFonts w:ascii="Arial" w:hAnsi="Arial" w:cs="Arial"/>
        </w:rPr>
        <w:t>utomatischer Bodenabsenkdichtung ausgeführt.</w:t>
      </w:r>
      <w:r w:rsidR="00032E1B">
        <w:rPr>
          <w:rFonts w:ascii="Arial" w:hAnsi="Arial" w:cs="Arial"/>
        </w:rPr>
        <w:t xml:space="preserve"> </w:t>
      </w:r>
      <w:r w:rsidR="00032E1B" w:rsidRPr="002656CC">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w:t>
      </w:r>
      <w:r w:rsidR="004F7227">
        <w:rPr>
          <w:rFonts w:ascii="Arial" w:hAnsi="Arial" w:cs="Arial"/>
        </w:rPr>
        <w:t>Mehrpreis</w:t>
      </w:r>
      <w:r w:rsidR="00032E1B" w:rsidRPr="002656CC">
        <w:rPr>
          <w:rFonts w:ascii="Arial" w:hAnsi="Arial" w:cs="Arial"/>
        </w:rPr>
        <w:t xml:space="preserve">position). </w:t>
      </w:r>
    </w:p>
    <w:p w14:paraId="0C8A0B36" w14:textId="77777777" w:rsidR="00646C54" w:rsidRPr="00032E1B" w:rsidRDefault="00646C54" w:rsidP="0068285A">
      <w:pPr>
        <w:ind w:right="254"/>
        <w:rPr>
          <w:rFonts w:ascii="Arial" w:hAnsi="Arial" w:cs="Arial"/>
          <w:sz w:val="10"/>
          <w:szCs w:val="10"/>
        </w:rPr>
      </w:pPr>
    </w:p>
    <w:p w14:paraId="26DCCDFE" w14:textId="77777777" w:rsidR="003B6807" w:rsidRPr="00646C54" w:rsidRDefault="003B6807" w:rsidP="0068285A">
      <w:pPr>
        <w:ind w:right="254"/>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sidR="0068285A">
        <w:rPr>
          <w:rFonts w:ascii="Arial" w:hAnsi="Arial" w:cs="Arial"/>
        </w:rPr>
        <w:t>zarge</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F12AC9">
        <w:rPr>
          <w:rFonts w:ascii="Arial" w:hAnsi="Arial" w:cs="Arial"/>
        </w:rPr>
        <w:t xml:space="preserve"> </w:t>
      </w:r>
      <w:r w:rsidRPr="008A6666">
        <w:rPr>
          <w:rFonts w:ascii="Arial" w:hAnsi="Arial" w:cs="Arial"/>
        </w:rPr>
        <w:t>bis 100</w:t>
      </w:r>
      <w:r w:rsidR="00F12AC9">
        <w:rPr>
          <w:rFonts w:ascii="Arial" w:hAnsi="Arial" w:cs="Arial"/>
        </w:rPr>
        <w:t xml:space="preserve"> </w:t>
      </w:r>
      <w:r w:rsidRPr="008A6666">
        <w:rPr>
          <w:rFonts w:ascii="Arial" w:hAnsi="Arial" w:cs="Arial"/>
        </w:rPr>
        <w:t>mm; Profilbreite 100</w:t>
      </w:r>
      <w:r w:rsidR="003F6472">
        <w:rPr>
          <w:rFonts w:ascii="Arial" w:hAnsi="Arial" w:cs="Arial"/>
        </w:rPr>
        <w:t xml:space="preserve"> bis </w:t>
      </w:r>
      <w:r w:rsidRPr="008A6666">
        <w:rPr>
          <w:rFonts w:ascii="Arial" w:hAnsi="Arial" w:cs="Arial"/>
        </w:rPr>
        <w:t>400 mm (Umfassungszargen</w:t>
      </w:r>
      <w:r>
        <w:rPr>
          <w:rFonts w:ascii="Arial" w:hAnsi="Arial" w:cs="Arial"/>
        </w:rPr>
        <w:t xml:space="preserve"> bis 520</w:t>
      </w:r>
      <w:r w:rsidR="003F6472">
        <w:rPr>
          <w:rFonts w:ascii="Arial" w:hAnsi="Arial" w:cs="Arial"/>
        </w:rPr>
        <w:t xml:space="preserve"> </w:t>
      </w:r>
      <w:r>
        <w:rPr>
          <w:rFonts w:ascii="Arial" w:hAnsi="Arial" w:cs="Arial"/>
        </w:rPr>
        <w:t xml:space="preserve">mm) </w:t>
      </w:r>
      <w:r w:rsidRPr="00646C54">
        <w:rPr>
          <w:rFonts w:ascii="Arial" w:hAnsi="Arial" w:cs="Arial"/>
        </w:rPr>
        <w:t xml:space="preserve">möglich. </w:t>
      </w:r>
      <w:proofErr w:type="spellStart"/>
      <w:r w:rsidRPr="00646C54">
        <w:rPr>
          <w:rFonts w:ascii="Arial" w:hAnsi="Arial" w:cs="Arial"/>
        </w:rPr>
        <w:t>Falzma</w:t>
      </w:r>
      <w:r w:rsidR="00B606C6">
        <w:rPr>
          <w:rFonts w:ascii="Arial" w:hAnsi="Arial" w:cs="Arial"/>
        </w:rPr>
        <w:t>ss</w:t>
      </w:r>
      <w:proofErr w:type="spellEnd"/>
      <w:r w:rsidRPr="00646C54">
        <w:rPr>
          <w:rFonts w:ascii="Arial" w:hAnsi="Arial" w:cs="Arial"/>
        </w:rPr>
        <w:t xml:space="preserve"> 17 x 15 mm</w:t>
      </w:r>
      <w:r>
        <w:rPr>
          <w:rFonts w:ascii="Arial" w:hAnsi="Arial" w:cs="Arial"/>
        </w:rPr>
        <w:t xml:space="preserve"> bzw. 48 x 15 mm</w:t>
      </w:r>
      <w:r w:rsidRPr="00646C54">
        <w:rPr>
          <w:rFonts w:ascii="Arial" w:hAnsi="Arial" w:cs="Arial"/>
        </w:rPr>
        <w:t xml:space="preserve">, mit oder ohne Bodeneinstand. Ausführungen für </w:t>
      </w:r>
      <w:proofErr w:type="spellStart"/>
      <w:r w:rsidRPr="00646C54">
        <w:rPr>
          <w:rFonts w:ascii="Arial" w:hAnsi="Arial" w:cs="Arial"/>
        </w:rPr>
        <w:t>Mauerpratzen</w:t>
      </w:r>
      <w:proofErr w:type="spellEnd"/>
      <w:r w:rsidRPr="00646C54">
        <w:rPr>
          <w:rFonts w:ascii="Arial" w:hAnsi="Arial" w:cs="Arial"/>
        </w:rPr>
        <w:t xml:space="preserve">-, </w:t>
      </w:r>
      <w:proofErr w:type="spellStart"/>
      <w:r w:rsidRPr="00646C54">
        <w:rPr>
          <w:rFonts w:ascii="Arial" w:hAnsi="Arial" w:cs="Arial"/>
        </w:rPr>
        <w:t>Dübelmontage</w:t>
      </w:r>
      <w:proofErr w:type="spellEnd"/>
      <w:r w:rsidRPr="00646C54">
        <w:rPr>
          <w:rFonts w:ascii="Arial" w:hAnsi="Arial" w:cs="Arial"/>
        </w:rPr>
        <w:t xml:space="preserve"> oder Leichtbauwand-Einbau. </w:t>
      </w:r>
      <w:r>
        <w:rPr>
          <w:rFonts w:ascii="Arial" w:hAnsi="Arial" w:cs="Arial"/>
        </w:rPr>
        <w:t xml:space="preserve">Bei Ausführung in </w:t>
      </w:r>
      <w:proofErr w:type="spellStart"/>
      <w:r>
        <w:rPr>
          <w:rFonts w:ascii="Arial" w:hAnsi="Arial" w:cs="Arial"/>
        </w:rPr>
        <w:t>Dübelmontage</w:t>
      </w:r>
      <w:proofErr w:type="spellEnd"/>
      <w:r>
        <w:rPr>
          <w:rFonts w:ascii="Arial" w:hAnsi="Arial" w:cs="Arial"/>
        </w:rPr>
        <w:t xml:space="preserve"> werden die </w:t>
      </w:r>
      <w:proofErr w:type="spellStart"/>
      <w:r>
        <w:rPr>
          <w:rFonts w:ascii="Arial" w:hAnsi="Arial" w:cs="Arial"/>
        </w:rPr>
        <w:t>Durchschraubungen</w:t>
      </w:r>
      <w:proofErr w:type="spellEnd"/>
      <w:r>
        <w:rPr>
          <w:rFonts w:ascii="Arial" w:hAnsi="Arial" w:cs="Arial"/>
        </w:rPr>
        <w:t xml:space="preserve">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vertAlign w:val="superscript"/>
        </w:rPr>
        <w:t xml:space="preserve"> </w:t>
      </w:r>
      <w:r w:rsidRPr="00646C54">
        <w:rPr>
          <w:rFonts w:ascii="Arial" w:hAnsi="Arial" w:cs="Arial"/>
        </w:rPr>
        <w:t xml:space="preserve">wird die </w:t>
      </w:r>
      <w:proofErr w:type="spellStart"/>
      <w:r w:rsidRPr="00646C54">
        <w:rPr>
          <w:rFonts w:ascii="Arial" w:hAnsi="Arial" w:cs="Arial"/>
        </w:rPr>
        <w:t>Zargenkonstruktion</w:t>
      </w:r>
      <w:proofErr w:type="spellEnd"/>
      <w:r w:rsidRPr="00646C54">
        <w:rPr>
          <w:rFonts w:ascii="Arial" w:hAnsi="Arial" w:cs="Arial"/>
        </w:rPr>
        <w:t xml:space="preserve"> mit </w:t>
      </w:r>
      <w:proofErr w:type="spellStart"/>
      <w:r w:rsidRPr="00646C54">
        <w:rPr>
          <w:rFonts w:ascii="Arial" w:hAnsi="Arial" w:cs="Arial"/>
        </w:rPr>
        <w:t>Dichtnut</w:t>
      </w:r>
      <w:proofErr w:type="spellEnd"/>
      <w:r w:rsidRPr="00646C54">
        <w:rPr>
          <w:rFonts w:ascii="Arial" w:hAnsi="Arial" w:cs="Arial"/>
        </w:rPr>
        <w:t xml:space="preserve"> und erforderlicher Rauchschutzdichtung ausgeführt.</w:t>
      </w:r>
    </w:p>
    <w:p w14:paraId="7FD745A9" w14:textId="77777777" w:rsidR="009F283C" w:rsidRPr="0068285A" w:rsidRDefault="009F283C" w:rsidP="0068285A">
      <w:pPr>
        <w:ind w:right="254"/>
        <w:rPr>
          <w:rFonts w:ascii="Arial" w:hAnsi="Arial" w:cs="Arial"/>
          <w:sz w:val="10"/>
          <w:szCs w:val="10"/>
        </w:rPr>
      </w:pPr>
    </w:p>
    <w:p w14:paraId="7BF116A0" w14:textId="6FFB850F" w:rsidR="006F0543" w:rsidRDefault="008E6298" w:rsidP="0068285A">
      <w:pPr>
        <w:ind w:right="254"/>
        <w:jc w:val="both"/>
        <w:rPr>
          <w:rFonts w:ascii="Arial" w:hAnsi="Arial" w:cs="Arial"/>
        </w:rPr>
      </w:pPr>
      <w:r w:rsidRPr="003B6807">
        <w:rPr>
          <w:rFonts w:ascii="Arial" w:hAnsi="Arial" w:cs="Arial"/>
          <w:b/>
        </w:rPr>
        <w:t xml:space="preserve">Beschlag </w:t>
      </w:r>
      <w:r w:rsidRPr="003B6807">
        <w:rPr>
          <w:rFonts w:ascii="Arial" w:hAnsi="Arial" w:cs="Arial"/>
        </w:rPr>
        <w:t xml:space="preserve">bestehend aus </w:t>
      </w:r>
      <w:proofErr w:type="spellStart"/>
      <w:r w:rsidRPr="003B6807">
        <w:rPr>
          <w:rFonts w:ascii="Arial" w:hAnsi="Arial" w:cs="Arial"/>
        </w:rPr>
        <w:t>Einfall</w:t>
      </w:r>
      <w:r w:rsidR="00816D3B">
        <w:rPr>
          <w:rFonts w:ascii="Arial" w:hAnsi="Arial" w:cs="Arial"/>
        </w:rPr>
        <w:t>enschloss</w:t>
      </w:r>
      <w:proofErr w:type="spellEnd"/>
      <w:r w:rsidR="00816D3B">
        <w:rPr>
          <w:rFonts w:ascii="Arial" w:hAnsi="Arial" w:cs="Arial"/>
        </w:rPr>
        <w:t xml:space="preserve"> mit Wechsel für Rund</w:t>
      </w:r>
      <w:r w:rsidRPr="003B6807">
        <w:rPr>
          <w:rFonts w:ascii="Arial" w:hAnsi="Arial" w:cs="Arial"/>
        </w:rPr>
        <w:t>zylinder (</w:t>
      </w:r>
      <w:r w:rsidR="00816D3B">
        <w:rPr>
          <w:rFonts w:ascii="Arial" w:hAnsi="Arial" w:cs="Arial"/>
        </w:rPr>
        <w:t>R</w:t>
      </w:r>
      <w:r w:rsidRPr="003B6807">
        <w:rPr>
          <w:rFonts w:ascii="Arial" w:hAnsi="Arial" w:cs="Arial"/>
        </w:rPr>
        <w:t>Z) gerichtet, Nuss (9</w:t>
      </w:r>
      <w:r w:rsidR="005969F0" w:rsidRPr="003B6807">
        <w:rPr>
          <w:rFonts w:ascii="Arial" w:hAnsi="Arial" w:cs="Arial"/>
        </w:rPr>
        <w:t xml:space="preserve"> </w:t>
      </w:r>
      <w:r w:rsidRPr="003B6807">
        <w:rPr>
          <w:rFonts w:ascii="Arial" w:hAnsi="Arial" w:cs="Arial"/>
        </w:rPr>
        <w:t xml:space="preserve">mm) z.B. ECO. Drückergarnitur: Rosetten, </w:t>
      </w:r>
      <w:r w:rsidR="00816D3B">
        <w:rPr>
          <w:rFonts w:ascii="Arial" w:hAnsi="Arial" w:cs="Arial"/>
        </w:rPr>
        <w:t>Edelstahl rostfrei</w:t>
      </w:r>
      <w:r w:rsidRPr="003B6807">
        <w:rPr>
          <w:rFonts w:ascii="Arial" w:hAnsi="Arial" w:cs="Arial"/>
        </w:rPr>
        <w:t xml:space="preserve"> mit Stahlkern, "Waggonform", z.B. ECO. Drückerhöhe 1050 mm.</w:t>
      </w:r>
      <w:r w:rsidR="005969F0" w:rsidRPr="003B6807">
        <w:rPr>
          <w:rFonts w:ascii="Arial" w:hAnsi="Arial" w:cs="Arial"/>
        </w:rPr>
        <w:t xml:space="preserve"> </w:t>
      </w:r>
      <w:r w:rsidRPr="003B6807">
        <w:rPr>
          <w:rFonts w:ascii="Arial" w:hAnsi="Arial" w:cs="Arial"/>
        </w:rPr>
        <w:t>Mit dreidimensional einstellbaren Objektbänder</w:t>
      </w:r>
      <w:r w:rsidR="0095164B" w:rsidRPr="003B6807">
        <w:rPr>
          <w:rFonts w:ascii="Arial" w:hAnsi="Arial" w:cs="Arial"/>
        </w:rPr>
        <w:t>n 120 mm, z.B. SIMONS, verzinkt und</w:t>
      </w:r>
      <w:r w:rsidR="005969F0" w:rsidRPr="003B6807">
        <w:rPr>
          <w:rFonts w:ascii="Arial" w:hAnsi="Arial" w:cs="Arial"/>
        </w:rPr>
        <w:t xml:space="preserve"> </w:t>
      </w:r>
      <w:r w:rsidRPr="003B6807">
        <w:rPr>
          <w:rFonts w:ascii="Arial" w:hAnsi="Arial" w:cs="Arial"/>
        </w:rPr>
        <w:t>pulverbeschichtet.</w:t>
      </w:r>
      <w:r w:rsidR="0095164B" w:rsidRPr="003B6807">
        <w:rPr>
          <w:rFonts w:ascii="Arial" w:hAnsi="Arial" w:cs="Arial"/>
        </w:rPr>
        <w:t xml:space="preserve"> Die Anzahl der Bänder richtet sich nach dem Türblattgewicht und variiert zwischen 2 und 5 Bändern. Eine </w:t>
      </w:r>
      <w:proofErr w:type="spellStart"/>
      <w:r w:rsidR="0095164B" w:rsidRPr="003B6807">
        <w:rPr>
          <w:rFonts w:ascii="Arial" w:hAnsi="Arial" w:cs="Arial"/>
        </w:rPr>
        <w:t>Ordnungsgemä</w:t>
      </w:r>
      <w:r w:rsidR="00B606C6">
        <w:rPr>
          <w:rFonts w:ascii="Arial" w:hAnsi="Arial" w:cs="Arial"/>
        </w:rPr>
        <w:t>ss</w:t>
      </w:r>
      <w:r w:rsidR="0095164B" w:rsidRPr="003B6807">
        <w:rPr>
          <w:rFonts w:ascii="Arial" w:hAnsi="Arial" w:cs="Arial"/>
        </w:rPr>
        <w:t>e</w:t>
      </w:r>
      <w:proofErr w:type="spellEnd"/>
      <w:r w:rsidR="0095164B" w:rsidRPr="003B6807">
        <w:rPr>
          <w:rFonts w:ascii="Arial" w:hAnsi="Arial" w:cs="Arial"/>
        </w:rPr>
        <w:t xml:space="preserve"> und langlebige Funktion durch ausreichende Anzahl an Bänder ist vorzusehen.</w:t>
      </w:r>
      <w:r w:rsidR="003F6472">
        <w:rPr>
          <w:rFonts w:ascii="Arial" w:hAnsi="Arial" w:cs="Arial"/>
        </w:rPr>
        <w:t xml:space="preserve"> </w:t>
      </w:r>
      <w:r w:rsidR="00B606C6">
        <w:rPr>
          <w:rFonts w:ascii="Arial" w:hAnsi="Arial" w:cs="Arial"/>
        </w:rPr>
        <w:t xml:space="preserve">Eine Selbstschließfunktion durch entsprechende Schließmechanismen wie Oberkopftürschließer, z.B. GEZE TS91/TS3000 oder gleichwertiges, sichergestellt. Offenhalteanlagen/Feststellanlagen (FSA) sind als </w:t>
      </w:r>
      <w:r w:rsidR="004F7227">
        <w:rPr>
          <w:rFonts w:ascii="Arial" w:hAnsi="Arial" w:cs="Arial"/>
        </w:rPr>
        <w:t>Mehrpreis</w:t>
      </w:r>
      <w:r w:rsidR="00B606C6">
        <w:rPr>
          <w:rFonts w:ascii="Arial" w:hAnsi="Arial" w:cs="Arial"/>
        </w:rPr>
        <w:t>positionen möglich.</w:t>
      </w:r>
      <w:r w:rsidR="006A69E9" w:rsidRPr="003B6807">
        <w:rPr>
          <w:rFonts w:ascii="Arial" w:hAnsi="Arial" w:cs="Arial"/>
        </w:rPr>
        <w:t xml:space="preserve"> Eine Änderung auf </w:t>
      </w:r>
      <w:proofErr w:type="spellStart"/>
      <w:r w:rsidR="006A69E9" w:rsidRPr="003B6807">
        <w:rPr>
          <w:rFonts w:ascii="Arial" w:hAnsi="Arial" w:cs="Arial"/>
        </w:rPr>
        <w:t>Einbautürschlie</w:t>
      </w:r>
      <w:r w:rsidR="00B606C6">
        <w:rPr>
          <w:rFonts w:ascii="Arial" w:hAnsi="Arial" w:cs="Arial"/>
        </w:rPr>
        <w:t>ss</w:t>
      </w:r>
      <w:r w:rsidR="006A69E9" w:rsidRPr="003B6807">
        <w:rPr>
          <w:rFonts w:ascii="Arial" w:hAnsi="Arial" w:cs="Arial"/>
        </w:rPr>
        <w:t>er</w:t>
      </w:r>
      <w:proofErr w:type="spellEnd"/>
      <w:r w:rsidR="006A69E9" w:rsidRPr="003B6807">
        <w:rPr>
          <w:rFonts w:ascii="Arial" w:hAnsi="Arial" w:cs="Arial"/>
        </w:rPr>
        <w:t xml:space="preserve"> ist als </w:t>
      </w:r>
      <w:r w:rsidR="004F7227">
        <w:rPr>
          <w:rFonts w:ascii="Arial" w:hAnsi="Arial" w:cs="Arial"/>
        </w:rPr>
        <w:t>Mehrpreis</w:t>
      </w:r>
      <w:r w:rsidR="006A69E9" w:rsidRPr="003B6807">
        <w:rPr>
          <w:rFonts w:ascii="Arial" w:hAnsi="Arial" w:cs="Arial"/>
        </w:rPr>
        <w:t xml:space="preserve"> möglich.</w:t>
      </w:r>
    </w:p>
    <w:p w14:paraId="1F2C85A4" w14:textId="0A0F9B5B" w:rsidR="004569A7" w:rsidRDefault="004569A7" w:rsidP="0068285A">
      <w:pPr>
        <w:ind w:right="254"/>
        <w:jc w:val="both"/>
        <w:rPr>
          <w:rFonts w:ascii="Arial" w:hAnsi="Arial" w:cs="Arial"/>
        </w:rPr>
      </w:pPr>
    </w:p>
    <w:p w14:paraId="1C762A42" w14:textId="77777777" w:rsidR="00FC2DB3" w:rsidRDefault="00FC2DB3">
      <w:pPr>
        <w:rPr>
          <w:rFonts w:ascii="Arial" w:hAnsi="Arial" w:cs="Arial"/>
          <w:b/>
        </w:rPr>
      </w:pPr>
      <w:r>
        <w:rPr>
          <w:rFonts w:ascii="Arial" w:hAnsi="Arial" w:cs="Arial"/>
          <w:b/>
        </w:rPr>
        <w:br w:type="page"/>
      </w:r>
    </w:p>
    <w:p w14:paraId="42DD4900" w14:textId="65B2EE8B" w:rsidR="00523971" w:rsidRDefault="00523971" w:rsidP="00523971">
      <w:pPr>
        <w:jc w:val="both"/>
        <w:rPr>
          <w:rFonts w:ascii="Arial" w:hAnsi="Arial" w:cs="Arial"/>
        </w:rPr>
      </w:pPr>
      <w:r>
        <w:rPr>
          <w:rFonts w:ascii="Arial" w:hAnsi="Arial" w:cs="Arial"/>
          <w:b/>
        </w:rPr>
        <w:lastRenderedPageBreak/>
        <w:t>Verkabelung in der Türe</w:t>
      </w:r>
      <w:r>
        <w:rPr>
          <w:rFonts w:ascii="Arial" w:hAnsi="Arial" w:cs="Arial"/>
        </w:rPr>
        <w:t xml:space="preserve"> (falls erforderlich):</w:t>
      </w:r>
    </w:p>
    <w:p w14:paraId="3E464D28" w14:textId="77777777" w:rsidR="00523971" w:rsidRDefault="00523971" w:rsidP="00523971">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2A0ACE4D" w14:textId="77777777" w:rsidR="00523971" w:rsidRDefault="00523971" w:rsidP="00523971">
      <w:pPr>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7B99207C" w14:textId="77777777" w:rsidR="00523971" w:rsidRDefault="00523971" w:rsidP="00523971">
      <w:pPr>
        <w:jc w:val="both"/>
        <w:rPr>
          <w:rFonts w:ascii="Arial" w:hAnsi="Arial" w:cs="Arial"/>
        </w:rPr>
      </w:pPr>
    </w:p>
    <w:p w14:paraId="3C801DF2" w14:textId="77777777" w:rsidR="00523971" w:rsidRDefault="00523971" w:rsidP="00523971">
      <w:pPr>
        <w:jc w:val="both"/>
        <w:rPr>
          <w:rFonts w:ascii="Arial" w:hAnsi="Arial" w:cs="Arial"/>
        </w:rPr>
      </w:pPr>
    </w:p>
    <w:p w14:paraId="1A09B225" w14:textId="77777777" w:rsidR="00523971" w:rsidRDefault="00523971" w:rsidP="00523971">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0103F822" w14:textId="77777777" w:rsidR="00523971" w:rsidRDefault="00523971" w:rsidP="00523971">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1052D6CB" w14:textId="77777777" w:rsidR="00523971" w:rsidRDefault="00523971" w:rsidP="00523971">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1B33BB9A" w14:textId="73814FBF" w:rsidR="004569A7" w:rsidRDefault="004569A7" w:rsidP="004569A7">
      <w:pPr>
        <w:jc w:val="both"/>
        <w:rPr>
          <w:rFonts w:ascii="Arial" w:hAnsi="Arial" w:cs="Arial"/>
          <w:color w:val="000000"/>
          <w:lang w:eastAsia="de-DE"/>
        </w:rPr>
      </w:pPr>
      <w:r>
        <w:rPr>
          <w:rFonts w:ascii="Arial" w:hAnsi="Arial" w:cs="Arial"/>
          <w:color w:val="000000"/>
          <w:lang w:eastAsia="de-DE"/>
        </w:rPr>
        <w:t>.</w:t>
      </w:r>
    </w:p>
    <w:p w14:paraId="6D2FEE83" w14:textId="77777777" w:rsidR="006F0543" w:rsidRDefault="006F0543" w:rsidP="006F0543">
      <w:pPr>
        <w:pStyle w:val="berschrift1"/>
        <w:tabs>
          <w:tab w:val="left" w:pos="5670"/>
        </w:tabs>
        <w:ind w:right="452"/>
        <w:jc w:val="both"/>
        <w:rPr>
          <w:rFonts w:cs="Arial"/>
        </w:rPr>
      </w:pPr>
      <w:r>
        <w:rPr>
          <w:rFonts w:cs="Arial"/>
        </w:rPr>
        <w:t xml:space="preserve">Vorbemerkung (Definition EN179 / EN1125 sowie PANIK E / PANIK B): </w:t>
      </w:r>
    </w:p>
    <w:p w14:paraId="62DE09B4" w14:textId="77777777" w:rsidR="006F0543" w:rsidRDefault="006F0543" w:rsidP="006F0543"/>
    <w:p w14:paraId="7B2730CE" w14:textId="77777777" w:rsidR="006F0543" w:rsidRDefault="006F0543" w:rsidP="006F0543">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298836B0" w14:textId="77777777" w:rsidR="006F0543" w:rsidRDefault="006F0543" w:rsidP="006F0543">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69A6CE7C" w14:textId="77777777" w:rsidR="006F0543" w:rsidRDefault="006F0543" w:rsidP="006F0543">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3F4C4F00" w14:textId="77777777" w:rsidR="006F0543" w:rsidRDefault="006F0543" w:rsidP="006F0543">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6D7F98AD" w14:textId="77777777" w:rsidR="006F0543" w:rsidRDefault="006F0543" w:rsidP="006F0543">
      <w:pPr>
        <w:ind w:right="452"/>
        <w:jc w:val="both"/>
        <w:rPr>
          <w:rFonts w:ascii="Arial" w:hAnsi="Arial" w:cs="Arial"/>
          <w:strike/>
        </w:rPr>
      </w:pPr>
      <w:r>
        <w:rPr>
          <w:rFonts w:ascii="Arial" w:hAnsi="Arial" w:cs="Arial"/>
          <w:strike/>
        </w:rPr>
        <w:t xml:space="preserve"> </w:t>
      </w:r>
    </w:p>
    <w:p w14:paraId="53111158" w14:textId="77777777" w:rsidR="006F0543" w:rsidRDefault="006F0543" w:rsidP="006F0543">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50D33768" w14:textId="77777777" w:rsidR="006F0543" w:rsidRDefault="006F0543" w:rsidP="006F0543">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520173D6" w14:textId="77777777" w:rsidR="006F0543" w:rsidRDefault="006F0543" w:rsidP="006F0543">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1CC5B787" w14:textId="77777777" w:rsidR="006F0543" w:rsidRDefault="006F0543" w:rsidP="006F0543">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681E8743" w14:textId="77777777" w:rsidR="006F0543" w:rsidRDefault="006F0543" w:rsidP="006F0543">
      <w:pPr>
        <w:ind w:right="452"/>
        <w:jc w:val="both"/>
        <w:rPr>
          <w:rFonts w:ascii="Arial" w:hAnsi="Arial" w:cs="Arial"/>
        </w:rPr>
      </w:pPr>
    </w:p>
    <w:p w14:paraId="73A838AF" w14:textId="77777777" w:rsidR="003F6472" w:rsidRDefault="003F6472" w:rsidP="0068285A">
      <w:pPr>
        <w:tabs>
          <w:tab w:val="left" w:pos="5436"/>
        </w:tabs>
        <w:ind w:right="254"/>
        <w:jc w:val="both"/>
        <w:rPr>
          <w:rFonts w:ascii="Arial" w:hAnsi="Arial" w:cs="Arial"/>
        </w:rPr>
      </w:pPr>
      <w:r w:rsidRPr="00932BA9">
        <w:rPr>
          <w:rFonts w:ascii="Arial" w:hAnsi="Arial" w:cs="Arial"/>
          <w:b/>
        </w:rPr>
        <w:t xml:space="preserve">Feuerschutz entsprechend </w:t>
      </w:r>
      <w:r w:rsidR="00FC4BB4">
        <w:rPr>
          <w:rFonts w:ascii="Arial" w:hAnsi="Arial" w:cs="Arial"/>
          <w:b/>
        </w:rPr>
        <w:t>VKF</w:t>
      </w:r>
      <w:r w:rsidRPr="00932BA9">
        <w:rPr>
          <w:rFonts w:ascii="Arial" w:hAnsi="Arial" w:cs="Arial"/>
          <w:b/>
        </w:rPr>
        <w:t>:</w:t>
      </w:r>
      <w:r w:rsidR="008D5B59">
        <w:rPr>
          <w:rFonts w:ascii="Arial" w:hAnsi="Arial" w:cs="Arial"/>
        </w:rPr>
        <w:t xml:space="preserve"> EI</w:t>
      </w:r>
      <w:r w:rsidR="008D5B59">
        <w:rPr>
          <w:rFonts w:ascii="Arial" w:hAnsi="Arial" w:cs="Arial"/>
          <w:vertAlign w:val="subscript"/>
        </w:rPr>
        <w:t>2</w:t>
      </w:r>
      <w:r w:rsidR="00B60192">
        <w:rPr>
          <w:rFonts w:ascii="Arial" w:hAnsi="Arial" w:cs="Arial"/>
        </w:rPr>
        <w:t>90</w:t>
      </w:r>
      <w:r w:rsidR="000A30C0">
        <w:rPr>
          <w:rFonts w:ascii="Arial" w:hAnsi="Arial" w:cs="Arial"/>
        </w:rPr>
        <w:t>-C</w:t>
      </w:r>
      <w:r w:rsidR="003369C1">
        <w:rPr>
          <w:rFonts w:ascii="Arial" w:hAnsi="Arial" w:cs="Arial"/>
        </w:rPr>
        <w:tab/>
      </w:r>
    </w:p>
    <w:p w14:paraId="1793935B" w14:textId="77777777" w:rsidR="003F6472" w:rsidRPr="005D1BCD" w:rsidRDefault="003F6472" w:rsidP="0068285A">
      <w:pPr>
        <w:ind w:right="254"/>
        <w:jc w:val="both"/>
        <w:rPr>
          <w:rFonts w:ascii="Arial" w:hAnsi="Arial" w:cs="Arial"/>
          <w:sz w:val="10"/>
          <w:szCs w:val="10"/>
        </w:rPr>
      </w:pPr>
    </w:p>
    <w:p w14:paraId="1388B9CA" w14:textId="77777777" w:rsidR="003F6472" w:rsidRPr="00F529DB" w:rsidRDefault="003F6472" w:rsidP="0068285A">
      <w:pPr>
        <w:ind w:right="254"/>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7F4C48E7" w14:textId="43D5AB18" w:rsidR="00564489" w:rsidRDefault="00564489">
      <w:pPr>
        <w:rPr>
          <w:rFonts w:ascii="Arial" w:hAnsi="Arial" w:cs="Arial"/>
          <w:sz w:val="10"/>
          <w:szCs w:val="10"/>
        </w:rPr>
      </w:pPr>
      <w:r>
        <w:rPr>
          <w:rFonts w:ascii="Arial" w:hAnsi="Arial" w:cs="Arial"/>
          <w:sz w:val="10"/>
          <w:szCs w:val="10"/>
        </w:rPr>
        <w:br w:type="page"/>
      </w:r>
    </w:p>
    <w:p w14:paraId="77119394" w14:textId="77777777" w:rsidR="00106C1B" w:rsidRPr="003B6807" w:rsidRDefault="00106C1B" w:rsidP="003F6472">
      <w:pPr>
        <w:ind w:right="452"/>
        <w:rPr>
          <w:rFonts w:ascii="Arial" w:hAnsi="Arial" w:cs="Arial"/>
          <w:sz w:val="10"/>
          <w:szCs w:val="10"/>
        </w:rPr>
      </w:pPr>
    </w:p>
    <w:p w14:paraId="2C95D3E9" w14:textId="77777777" w:rsidR="00FD6D5A" w:rsidRPr="003B6807" w:rsidRDefault="00524FF3" w:rsidP="00564489">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bCs/>
          <w:lang w:eastAsia="de-DE"/>
        </w:rPr>
      </w:pPr>
      <w:r>
        <w:rPr>
          <w:rFonts w:cs="Arial"/>
          <w:color w:val="000000"/>
        </w:rPr>
        <w:t xml:space="preserve">2 </w:t>
      </w:r>
      <w:proofErr w:type="spellStart"/>
      <w:r w:rsidR="00FD6D5A" w:rsidRPr="003B6807">
        <w:rPr>
          <w:rFonts w:cs="Arial"/>
          <w:color w:val="000000"/>
        </w:rPr>
        <w:t>flg</w:t>
      </w:r>
      <w:proofErr w:type="spellEnd"/>
      <w:r w:rsidR="00FD6D5A" w:rsidRPr="003B6807">
        <w:rPr>
          <w:rFonts w:cs="Arial"/>
          <w:color w:val="000000"/>
        </w:rPr>
        <w:t xml:space="preserve">. </w:t>
      </w:r>
      <w:r w:rsidR="00FD6D5A" w:rsidRPr="00564489">
        <w:rPr>
          <w:rFonts w:cs="Arial"/>
        </w:rPr>
        <w:t>isolierte</w:t>
      </w:r>
      <w:r w:rsidR="00FD6D5A" w:rsidRPr="003B6807">
        <w:rPr>
          <w:rFonts w:cs="Arial"/>
          <w:color w:val="000000"/>
        </w:rPr>
        <w:t xml:space="preserve"> brandbeständige Drehflügeltüre</w:t>
      </w:r>
      <w:r w:rsidR="00FD6D5A">
        <w:rPr>
          <w:rFonts w:cs="Arial"/>
          <w:color w:val="000000"/>
        </w:rPr>
        <w:t>,</w:t>
      </w:r>
      <w:r w:rsidR="00FD6D5A" w:rsidRPr="003B6807">
        <w:rPr>
          <w:rFonts w:cs="Arial"/>
          <w:color w:val="000000"/>
        </w:rPr>
        <w:t xml:space="preserve"> mit Zarge</w:t>
      </w:r>
    </w:p>
    <w:p w14:paraId="448F6168" w14:textId="77777777" w:rsidR="005969F0" w:rsidRPr="003B6807" w:rsidRDefault="005969F0" w:rsidP="003F6472">
      <w:pPr>
        <w:tabs>
          <w:tab w:val="left" w:pos="2410"/>
          <w:tab w:val="left" w:pos="6379"/>
        </w:tabs>
        <w:ind w:right="452"/>
        <w:rPr>
          <w:rFonts w:ascii="Arial" w:hAnsi="Arial" w:cs="Arial"/>
          <w:bCs/>
          <w:sz w:val="10"/>
          <w:szCs w:val="10"/>
        </w:rPr>
      </w:pPr>
    </w:p>
    <w:p w14:paraId="14AAAD5E" w14:textId="77777777" w:rsidR="00564489" w:rsidRDefault="00564489" w:rsidP="00564489">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lichte Durchgangsbreite(</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72C9BD98" w14:textId="77777777" w:rsidR="00564489" w:rsidRDefault="00564489" w:rsidP="00564489">
      <w:pPr>
        <w:pStyle w:val="Normal"/>
        <w:keepNext/>
        <w:keepLines/>
        <w:widowControl/>
        <w:tabs>
          <w:tab w:val="left" w:pos="3544"/>
          <w:tab w:val="left" w:pos="6663"/>
        </w:tabs>
        <w:ind w:right="-30"/>
        <w:rPr>
          <w:b/>
          <w:bCs/>
          <w:color w:val="000000"/>
          <w:sz w:val="20"/>
          <w:szCs w:val="20"/>
          <w:lang w:val="de-DE"/>
        </w:rPr>
      </w:pPr>
      <w:proofErr w:type="spellStart"/>
      <w:r>
        <w:rPr>
          <w:b/>
          <w:bCs/>
          <w:color w:val="000000"/>
          <w:sz w:val="20"/>
          <w:szCs w:val="20"/>
          <w:lang w:val="de-DE"/>
        </w:rPr>
        <w:t>Rahmenlichtmass</w:t>
      </w:r>
      <w:proofErr w:type="spellEnd"/>
      <w:r>
        <w:rPr>
          <w:b/>
          <w:bCs/>
          <w:color w:val="000000"/>
          <w:sz w:val="20"/>
          <w:szCs w:val="20"/>
          <w:lang w:val="de-DE"/>
        </w:rPr>
        <w:t xml:space="preserve"> (</w:t>
      </w:r>
      <w:proofErr w:type="spellStart"/>
      <w:r>
        <w:rPr>
          <w:b/>
          <w:bCs/>
          <w:color w:val="000000"/>
          <w:sz w:val="20"/>
          <w:szCs w:val="20"/>
          <w:lang w:val="de-DE"/>
        </w:rPr>
        <w:t>LBxLH</w:t>
      </w:r>
      <w:proofErr w:type="spellEnd"/>
      <w:r>
        <w:rPr>
          <w:b/>
          <w:bCs/>
          <w:color w:val="000000"/>
          <w:sz w:val="20"/>
          <w:szCs w:val="20"/>
          <w:lang w:val="de-DE"/>
        </w:rPr>
        <w:t xml:space="preserve">):     </w:t>
      </w:r>
      <w:r>
        <w:rPr>
          <w:b/>
          <w:bCs/>
          <w:color w:val="000000"/>
          <w:sz w:val="20"/>
          <w:szCs w:val="20"/>
          <w:lang w:val="de-DE"/>
        </w:rPr>
        <w:tab/>
        <w:t>|__________|</w:t>
      </w:r>
      <w:r>
        <w:rPr>
          <w:color w:val="000000"/>
          <w:sz w:val="20"/>
          <w:szCs w:val="20"/>
          <w:lang w:val="de-DE"/>
        </w:rPr>
        <w:t xml:space="preserve"> mm</w:t>
      </w:r>
    </w:p>
    <w:p w14:paraId="407B773D"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 Flächenbündig</w:t>
      </w:r>
      <w:r>
        <w:rPr>
          <w:b/>
          <w:bCs/>
          <w:color w:val="000000"/>
          <w:sz w:val="20"/>
          <w:szCs w:val="20"/>
          <w:lang w:val="de-DE"/>
        </w:rPr>
        <w:tab/>
      </w:r>
      <w:r>
        <w:rPr>
          <w:color w:val="000000"/>
          <w:sz w:val="20"/>
          <w:szCs w:val="20"/>
          <w:lang w:val="de-DE"/>
        </w:rPr>
        <w:t>[nichtzutreffendes löschen]</w:t>
      </w:r>
    </w:p>
    <w:p w14:paraId="5B9A4549" w14:textId="77777777" w:rsidR="00564489" w:rsidRDefault="00564489" w:rsidP="00564489">
      <w:pPr>
        <w:pStyle w:val="Normal"/>
        <w:keepNext/>
        <w:keepLines/>
        <w:widowControl/>
        <w:tabs>
          <w:tab w:val="left" w:pos="3544"/>
          <w:tab w:val="left" w:pos="6663"/>
        </w:tabs>
        <w:ind w:right="-30"/>
        <w:rPr>
          <w:b/>
          <w:bCs/>
          <w:color w:val="000000"/>
          <w:sz w:val="20"/>
          <w:szCs w:val="20"/>
          <w:lang w:val="de-DE"/>
        </w:rPr>
      </w:pPr>
    </w:p>
    <w:p w14:paraId="4860F176" w14:textId="77777777" w:rsidR="00564489" w:rsidRDefault="00564489" w:rsidP="00564489">
      <w:pPr>
        <w:pStyle w:val="Normal"/>
        <w:keepNext/>
        <w:keepLines/>
        <w:widowControl/>
        <w:tabs>
          <w:tab w:val="left" w:pos="3686"/>
          <w:tab w:val="left" w:pos="6663"/>
        </w:tabs>
        <w:ind w:right="-30"/>
        <w:rPr>
          <w:color w:val="000000"/>
          <w:sz w:val="20"/>
          <w:szCs w:val="20"/>
          <w:lang w:val="de-DE"/>
        </w:rPr>
      </w:pPr>
    </w:p>
    <w:p w14:paraId="4A1C23F1" w14:textId="77777777" w:rsidR="00564489" w:rsidRDefault="00564489" w:rsidP="00564489">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349BB9DB"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535D036"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|__________|</w:t>
      </w:r>
    </w:p>
    <w:p w14:paraId="0C8196AA"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27DB293" w14:textId="63E636F5"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EI²90-C</w:t>
      </w:r>
    </w:p>
    <w:p w14:paraId="16A3D445"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261327A5"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2B612862"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4957103E"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2C16EFCB"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6FA0D5A"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1DED790"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1D008D0D"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392FE81E"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7DE889CE" w14:textId="77777777" w:rsidR="00564489" w:rsidRDefault="00564489"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5CFBABE7" w14:textId="77777777" w:rsidR="00564489" w:rsidRDefault="00564489" w:rsidP="00564489">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DFEB7BA" w14:textId="69DFB1BC" w:rsidR="00564489" w:rsidRDefault="00576B87" w:rsidP="0056448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sidR="00564489">
        <w:rPr>
          <w:b/>
          <w:bCs/>
          <w:color w:val="000000"/>
          <w:sz w:val="20"/>
          <w:szCs w:val="20"/>
          <w:lang w:val="de-DE"/>
        </w:rPr>
        <w:t xml:space="preserve">: </w:t>
      </w:r>
      <w:r w:rsidR="00564489">
        <w:rPr>
          <w:color w:val="000000"/>
          <w:sz w:val="20"/>
          <w:szCs w:val="20"/>
          <w:lang w:val="de-DE"/>
        </w:rPr>
        <w:tab/>
        <w:t>Ja / Nein</w:t>
      </w:r>
    </w:p>
    <w:p w14:paraId="6FDB293E" w14:textId="77777777" w:rsidR="00564489" w:rsidRDefault="00564489" w:rsidP="00564489">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D4F72C5" w14:textId="77777777" w:rsidR="004569A7" w:rsidRDefault="004569A7" w:rsidP="004569A7">
      <w:pPr>
        <w:ind w:right="452"/>
        <w:rPr>
          <w:rFonts w:ascii="Arial" w:hAnsi="Arial" w:cs="Arial"/>
          <w:bCs/>
          <w:lang w:eastAsia="de-DE"/>
        </w:rPr>
      </w:pPr>
    </w:p>
    <w:p w14:paraId="1B561A3B" w14:textId="12B5A389" w:rsidR="004569A7" w:rsidRPr="003B6807" w:rsidRDefault="004569A7" w:rsidP="004569A7">
      <w:pPr>
        <w:ind w:right="452"/>
        <w:rPr>
          <w:rFonts w:ascii="Arial" w:hAnsi="Arial" w:cs="Arial"/>
          <w:bCs/>
          <w:lang w:eastAsia="de-DE"/>
        </w:rPr>
      </w:pPr>
      <w:r>
        <w:rPr>
          <w:rFonts w:ascii="Arial" w:hAnsi="Arial" w:cs="Arial"/>
          <w:bCs/>
          <w:lang w:eastAsia="de-DE"/>
        </w:rPr>
        <w:t xml:space="preserve">z.B. </w:t>
      </w:r>
      <w:r w:rsidRPr="003B6807">
        <w:rPr>
          <w:rFonts w:ascii="Arial" w:hAnsi="Arial" w:cs="Arial"/>
          <w:b/>
          <w:bCs/>
          <w:lang w:eastAsia="de-DE"/>
        </w:rPr>
        <w:t>PENEDERclassic</w:t>
      </w:r>
      <w:r>
        <w:rPr>
          <w:rFonts w:ascii="Arial" w:hAnsi="Arial" w:cs="Arial"/>
          <w:b/>
          <w:bCs/>
          <w:lang w:eastAsia="de-DE"/>
        </w:rPr>
        <w:t>-</w:t>
      </w:r>
      <w:r w:rsidRPr="003B6807">
        <w:rPr>
          <w:rFonts w:ascii="Arial" w:hAnsi="Arial" w:cs="Arial"/>
          <w:b/>
          <w:bCs/>
          <w:lang w:eastAsia="de-DE"/>
        </w:rPr>
        <w:t>9</w:t>
      </w:r>
      <w:r>
        <w:rPr>
          <w:rFonts w:ascii="Arial" w:hAnsi="Arial" w:cs="Arial"/>
          <w:b/>
          <w:bCs/>
          <w:lang w:eastAsia="de-DE"/>
        </w:rPr>
        <w:t>0</w:t>
      </w:r>
      <w:r w:rsidRPr="003B6807">
        <w:rPr>
          <w:rFonts w:ascii="Arial" w:hAnsi="Arial" w:cs="Arial"/>
          <w:b/>
          <w:bCs/>
          <w:lang w:eastAsia="de-DE"/>
        </w:rPr>
        <w:t xml:space="preserve">, </w:t>
      </w:r>
      <w:r w:rsidRPr="003B6807">
        <w:rPr>
          <w:rFonts w:ascii="Arial" w:hAnsi="Arial" w:cs="Arial"/>
          <w:bCs/>
          <w:lang w:eastAsia="de-DE"/>
        </w:rPr>
        <w:t xml:space="preserve">oder </w:t>
      </w:r>
      <w:r>
        <w:rPr>
          <w:rFonts w:ascii="Arial" w:hAnsi="Arial" w:cs="Arial"/>
          <w:bCs/>
          <w:lang w:eastAsia="de-DE"/>
        </w:rPr>
        <w:t>G</w:t>
      </w:r>
      <w:r w:rsidRPr="003B6807">
        <w:rPr>
          <w:rFonts w:ascii="Arial" w:hAnsi="Arial" w:cs="Arial"/>
          <w:bCs/>
          <w:lang w:eastAsia="de-DE"/>
        </w:rPr>
        <w:t>leichwertiges</w:t>
      </w:r>
    </w:p>
    <w:p w14:paraId="5138FFAE" w14:textId="77777777" w:rsidR="004569A7" w:rsidRPr="003B6807" w:rsidRDefault="004569A7" w:rsidP="004569A7">
      <w:pPr>
        <w:ind w:right="452"/>
        <w:rPr>
          <w:rFonts w:ascii="Arial" w:hAnsi="Arial" w:cs="Arial"/>
          <w:b/>
          <w:bCs/>
        </w:rPr>
      </w:pPr>
      <w:r w:rsidRPr="003B6807">
        <w:rPr>
          <w:rFonts w:ascii="Arial" w:hAnsi="Arial" w:cs="Arial"/>
        </w:rPr>
        <w:t xml:space="preserve">Angebotenes Erzeugnis: </w:t>
      </w:r>
      <w:r w:rsidRPr="003B6807">
        <w:rPr>
          <w:rFonts w:ascii="Arial" w:hAnsi="Arial" w:cs="Arial"/>
          <w:b/>
          <w:bCs/>
        </w:rPr>
        <w:t>. . . . . . . . . . . .</w:t>
      </w:r>
      <w:r>
        <w:rPr>
          <w:rFonts w:ascii="Arial" w:hAnsi="Arial" w:cs="Arial"/>
          <w:b/>
          <w:bCs/>
        </w:rPr>
        <w:t xml:space="preserve">, VKF </w:t>
      </w:r>
      <w:proofErr w:type="spellStart"/>
      <w:r>
        <w:rPr>
          <w:rFonts w:ascii="Arial" w:hAnsi="Arial" w:cs="Arial"/>
          <w:b/>
          <w:bCs/>
        </w:rPr>
        <w:t>Nr</w:t>
      </w:r>
      <w:proofErr w:type="spellEnd"/>
      <w:r>
        <w:rPr>
          <w:rFonts w:ascii="Arial" w:hAnsi="Arial" w:cs="Arial"/>
          <w:b/>
          <w:bCs/>
        </w:rPr>
        <w:t>……………………</w:t>
      </w:r>
    </w:p>
    <w:p w14:paraId="2F3608F5" w14:textId="77777777" w:rsidR="004F7227" w:rsidRPr="003B6807" w:rsidRDefault="004F7227" w:rsidP="00677D10">
      <w:pPr>
        <w:rPr>
          <w:rFonts w:ascii="Arial" w:hAnsi="Arial" w:cs="Arial"/>
        </w:rPr>
      </w:pPr>
    </w:p>
    <w:p w14:paraId="47025DA5" w14:textId="77777777" w:rsidR="00FE5238" w:rsidRPr="003B6807" w:rsidRDefault="00677D10" w:rsidP="00FE5238">
      <w:pPr>
        <w:tabs>
          <w:tab w:val="left" w:pos="2410"/>
          <w:tab w:val="left" w:pos="7655"/>
          <w:tab w:val="left" w:pos="8222"/>
        </w:tabs>
        <w:rPr>
          <w:rFonts w:ascii="Arial" w:hAnsi="Arial" w:cs="Arial"/>
        </w:rPr>
      </w:pPr>
      <w:r w:rsidRPr="003B6807">
        <w:rPr>
          <w:rFonts w:ascii="Arial" w:hAnsi="Arial" w:cs="Arial"/>
        </w:rPr>
        <w:t xml:space="preserve">.............. ST               </w:t>
      </w:r>
      <w:r w:rsidRPr="003B6807">
        <w:rPr>
          <w:rFonts w:ascii="Arial" w:hAnsi="Arial" w:cs="Arial"/>
        </w:rPr>
        <w:tab/>
        <w:t xml:space="preserve">EP ..............................                  </w:t>
      </w:r>
      <w:r w:rsidRPr="003B6807">
        <w:rPr>
          <w:rFonts w:ascii="Arial" w:hAnsi="Arial" w:cs="Arial"/>
        </w:rPr>
        <w:tab/>
        <w:t>GP  ..............................</w:t>
      </w:r>
    </w:p>
    <w:p w14:paraId="40CF5716" w14:textId="77777777" w:rsidR="004B6AD5" w:rsidRPr="006149F2" w:rsidRDefault="004B6AD5" w:rsidP="00FE5238">
      <w:pPr>
        <w:tabs>
          <w:tab w:val="left" w:pos="2410"/>
          <w:tab w:val="left" w:pos="7655"/>
          <w:tab w:val="left" w:pos="8222"/>
        </w:tabs>
        <w:rPr>
          <w:rFonts w:ascii="Arial" w:hAnsi="Arial" w:cs="Arial"/>
          <w:sz w:val="22"/>
          <w:szCs w:val="22"/>
        </w:rPr>
      </w:pPr>
    </w:p>
    <w:p w14:paraId="6D4CC028" w14:textId="77777777" w:rsidR="00FE5238" w:rsidRPr="00B50C8B" w:rsidRDefault="00FE5238" w:rsidP="003F6472">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jc w:val="both"/>
        <w:rPr>
          <w:rFonts w:ascii="Arial" w:hAnsi="Arial" w:cs="Arial"/>
          <w:b/>
          <w:color w:val="FFFFFF" w:themeColor="background1"/>
        </w:rPr>
      </w:pPr>
      <w:r w:rsidRPr="00B50C8B">
        <w:rPr>
          <w:rFonts w:ascii="Arial" w:hAnsi="Arial" w:cs="Arial"/>
          <w:b/>
          <w:color w:val="FFFFFF" w:themeColor="background1"/>
        </w:rPr>
        <w:t>Nachfolgend werden Ergänzungen zum oben a</w:t>
      </w:r>
      <w:r w:rsidR="0085344F" w:rsidRPr="00B50C8B">
        <w:rPr>
          <w:rFonts w:ascii="Arial" w:hAnsi="Arial" w:cs="Arial"/>
          <w:b/>
          <w:color w:val="FFFFFF" w:themeColor="background1"/>
        </w:rPr>
        <w:t xml:space="preserve">ngeführten Grundprodukt </w:t>
      </w:r>
      <w:proofErr w:type="spellStart"/>
      <w:r w:rsidR="0085344F" w:rsidRPr="00B50C8B">
        <w:rPr>
          <w:rFonts w:ascii="Arial" w:hAnsi="Arial" w:cs="Arial"/>
          <w:b/>
          <w:color w:val="FFFFFF" w:themeColor="background1"/>
        </w:rPr>
        <w:t>PENEDERc</w:t>
      </w:r>
      <w:r w:rsidRPr="00B50C8B">
        <w:rPr>
          <w:rFonts w:ascii="Arial" w:hAnsi="Arial" w:cs="Arial"/>
          <w:b/>
          <w:color w:val="FFFFFF" w:themeColor="background1"/>
        </w:rPr>
        <w:t>lassic</w:t>
      </w:r>
      <w:proofErr w:type="spellEnd"/>
      <w:r w:rsidRPr="00B50C8B">
        <w:rPr>
          <w:rFonts w:ascii="Arial" w:hAnsi="Arial" w:cs="Arial"/>
          <w:b/>
          <w:color w:val="FFFFFF" w:themeColor="background1"/>
        </w:rPr>
        <w:t xml:space="preserve"> in Form von </w:t>
      </w:r>
      <w:r w:rsidR="004F7227">
        <w:rPr>
          <w:rFonts w:ascii="Arial" w:hAnsi="Arial" w:cs="Arial"/>
          <w:b/>
          <w:color w:val="FFFFFF" w:themeColor="background1"/>
        </w:rPr>
        <w:t>Mehrpreis</w:t>
      </w:r>
      <w:r w:rsidRPr="00B50C8B">
        <w:rPr>
          <w:rFonts w:ascii="Arial" w:hAnsi="Arial" w:cs="Arial"/>
          <w:b/>
          <w:color w:val="FFFFFF" w:themeColor="background1"/>
        </w:rPr>
        <w:t xml:space="preserve">en auf die Grundposition angeführt. </w:t>
      </w:r>
    </w:p>
    <w:p w14:paraId="34749E37" w14:textId="77777777" w:rsidR="00CE24E7" w:rsidRDefault="00FE5238" w:rsidP="003F6472">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3B6807">
        <w:rPr>
          <w:rFonts w:ascii="Arial" w:hAnsi="Arial" w:cs="Arial"/>
        </w:rPr>
        <w:t xml:space="preserve">Werden grundlegende Änderungen am Grundprodukt durch die Ausführung einer </w:t>
      </w:r>
      <w:r w:rsidR="004F7227">
        <w:rPr>
          <w:rFonts w:ascii="Arial" w:hAnsi="Arial" w:cs="Arial"/>
        </w:rPr>
        <w:t>Mehrpreis</w:t>
      </w:r>
      <w:r w:rsidRPr="003B6807">
        <w:rPr>
          <w:rFonts w:ascii="Arial" w:hAnsi="Arial" w:cs="Arial"/>
        </w:rPr>
        <w:t xml:space="preserve">position nötig (z.B. bei einer Änderung der Türe durch </w:t>
      </w:r>
      <w:r w:rsidR="004F7227">
        <w:rPr>
          <w:rFonts w:ascii="Arial" w:hAnsi="Arial" w:cs="Arial"/>
        </w:rPr>
        <w:t>Mehrpreis</w:t>
      </w:r>
      <w:r w:rsidRPr="003B6807">
        <w:rPr>
          <w:rFonts w:ascii="Arial" w:hAnsi="Arial" w:cs="Arial"/>
        </w:rPr>
        <w:t xml:space="preserve"> Schlosses auf Panikschloss entfällt das Basisschlosses der Grundposition) sind diese im Preis der </w:t>
      </w:r>
      <w:r w:rsidR="004F7227">
        <w:rPr>
          <w:rFonts w:ascii="Arial" w:hAnsi="Arial" w:cs="Arial"/>
        </w:rPr>
        <w:t>Mehrpreis</w:t>
      </w:r>
      <w:r w:rsidRPr="003B6807">
        <w:rPr>
          <w:rFonts w:ascii="Arial" w:hAnsi="Arial" w:cs="Arial"/>
        </w:rPr>
        <w:t>position eingerechnet. Dies gilt ebenso für alle erforderlichen zusätzlichen Einlegeteile in den Türkorpus wie z.B. Leerverrohrungen für elektromechanisches Schloss, Reed-Kontakte etc.</w:t>
      </w:r>
    </w:p>
    <w:p w14:paraId="78E67C2B" w14:textId="77777777" w:rsidR="006C48DD" w:rsidRDefault="006C48DD" w:rsidP="006C48DD">
      <w:pPr>
        <w:tabs>
          <w:tab w:val="left" w:pos="2410"/>
          <w:tab w:val="left" w:pos="7655"/>
          <w:tab w:val="left" w:pos="8222"/>
        </w:tabs>
        <w:ind w:right="452"/>
        <w:jc w:val="both"/>
        <w:rPr>
          <w:rFonts w:ascii="Arial" w:hAnsi="Arial" w:cs="Arial"/>
        </w:rPr>
      </w:pPr>
    </w:p>
    <w:p w14:paraId="3D3675CE" w14:textId="77777777" w:rsidR="001B36E5" w:rsidRPr="003B6807" w:rsidRDefault="001B36E5" w:rsidP="00B64B26">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Besondere Anforderungen</w:t>
      </w:r>
    </w:p>
    <w:p w14:paraId="6D524729" w14:textId="77777777" w:rsidR="001B36E5" w:rsidRPr="003B6807" w:rsidRDefault="004F7227" w:rsidP="003F6472">
      <w:pPr>
        <w:pStyle w:val="berschrift1"/>
        <w:tabs>
          <w:tab w:val="left" w:pos="5670"/>
        </w:tabs>
        <w:ind w:right="452"/>
        <w:jc w:val="both"/>
        <w:rPr>
          <w:rFonts w:cs="Arial"/>
        </w:rPr>
      </w:pPr>
      <w:r>
        <w:rPr>
          <w:rFonts w:cs="Arial"/>
        </w:rPr>
        <w:t>Mehrpreis</w:t>
      </w:r>
      <w:r w:rsidR="001B36E5" w:rsidRPr="003B6807">
        <w:rPr>
          <w:rFonts w:cs="Arial"/>
        </w:rPr>
        <w:t xml:space="preserve"> für Ausführung als Rauchschutztüre Sa (Kaltrauch)</w:t>
      </w:r>
    </w:p>
    <w:p w14:paraId="0880DC3F" w14:textId="3C2763AA" w:rsidR="001B36E5" w:rsidRPr="003B6807" w:rsidRDefault="001B36E5" w:rsidP="003F6472">
      <w:pPr>
        <w:ind w:right="452"/>
        <w:jc w:val="both"/>
        <w:rPr>
          <w:rFonts w:ascii="Arial" w:hAnsi="Arial" w:cs="Arial"/>
        </w:rPr>
      </w:pPr>
      <w:r w:rsidRPr="003B6807">
        <w:rPr>
          <w:rFonts w:ascii="Arial" w:hAnsi="Arial" w:cs="Arial"/>
        </w:rPr>
        <w:t xml:space="preserve">Ausführung Rauchschutz entsprechend EN 1634-3 durch entsprechende </w:t>
      </w:r>
      <w:proofErr w:type="spellStart"/>
      <w:r w:rsidRPr="003B6807">
        <w:rPr>
          <w:rFonts w:ascii="Arial" w:hAnsi="Arial" w:cs="Arial"/>
        </w:rPr>
        <w:t>Dichtma</w:t>
      </w:r>
      <w:r w:rsidR="00B606C6">
        <w:rPr>
          <w:rFonts w:ascii="Arial" w:hAnsi="Arial" w:cs="Arial"/>
        </w:rPr>
        <w:t>ss</w:t>
      </w:r>
      <w:r w:rsidRPr="003B6807">
        <w:rPr>
          <w:rFonts w:ascii="Arial" w:hAnsi="Arial" w:cs="Arial"/>
        </w:rPr>
        <w:t>nahmen</w:t>
      </w:r>
      <w:proofErr w:type="spellEnd"/>
      <w:r w:rsidRPr="003B6807">
        <w:rPr>
          <w:rFonts w:ascii="Arial" w:hAnsi="Arial" w:cs="Arial"/>
        </w:rPr>
        <w:t xml:space="preserve"> an Türblatt und Zarge.</w:t>
      </w:r>
      <w:r w:rsidR="003F6472">
        <w:rPr>
          <w:rFonts w:ascii="Arial" w:hAnsi="Arial" w:cs="Arial"/>
        </w:rPr>
        <w:t xml:space="preserve"> </w:t>
      </w:r>
      <w:r w:rsidRPr="003B6807">
        <w:rPr>
          <w:rFonts w:ascii="Arial" w:hAnsi="Arial" w:cs="Arial"/>
        </w:rPr>
        <w:t xml:space="preserve">Alle erforderlichen Änderungen in Füllung, Einlegeteilen zur Erreichung des Schutzzieles sind in die </w:t>
      </w:r>
      <w:r w:rsidR="00782F41">
        <w:rPr>
          <w:rFonts w:ascii="Arial" w:hAnsi="Arial" w:cs="Arial"/>
        </w:rPr>
        <w:t>Mehrpreis</w:t>
      </w:r>
      <w:r w:rsidR="00B5387B">
        <w:rPr>
          <w:rFonts w:ascii="Arial" w:hAnsi="Arial" w:cs="Arial"/>
        </w:rPr>
        <w:t>position</w:t>
      </w:r>
      <w:r w:rsidRPr="003B6807">
        <w:rPr>
          <w:rFonts w:ascii="Arial" w:hAnsi="Arial" w:cs="Arial"/>
        </w:rPr>
        <w:t xml:space="preserve"> einzurechnen</w:t>
      </w:r>
      <w:r w:rsidR="003F6472">
        <w:rPr>
          <w:rFonts w:ascii="Arial" w:hAnsi="Arial" w:cs="Arial"/>
        </w:rPr>
        <w:t>.</w:t>
      </w:r>
    </w:p>
    <w:p w14:paraId="528E032D" w14:textId="77777777" w:rsidR="001B36E5" w:rsidRPr="003B6807" w:rsidRDefault="001B36E5" w:rsidP="003F6472">
      <w:pPr>
        <w:ind w:right="452"/>
        <w:jc w:val="both"/>
        <w:rPr>
          <w:rFonts w:ascii="Arial" w:hAnsi="Arial" w:cs="Arial"/>
        </w:rPr>
      </w:pPr>
    </w:p>
    <w:p w14:paraId="2D1CA838" w14:textId="77777777" w:rsidR="001B36E5" w:rsidRPr="003B6807" w:rsidRDefault="001B36E5" w:rsidP="003F6472">
      <w:pPr>
        <w:ind w:right="452"/>
        <w:jc w:val="both"/>
        <w:rPr>
          <w:rFonts w:ascii="Arial" w:hAnsi="Arial" w:cs="Arial"/>
        </w:rPr>
      </w:pPr>
      <w:r w:rsidRPr="003B6807">
        <w:rPr>
          <w:rFonts w:ascii="Arial" w:hAnsi="Arial" w:cs="Arial"/>
        </w:rPr>
        <w:t>.............. ST               EP ..............................                GP   ..............................</w:t>
      </w:r>
    </w:p>
    <w:p w14:paraId="3F6E4223" w14:textId="77777777" w:rsidR="001B36E5" w:rsidRPr="003B6807" w:rsidRDefault="004F7227" w:rsidP="003F6472">
      <w:pPr>
        <w:pStyle w:val="berschrift1"/>
        <w:tabs>
          <w:tab w:val="left" w:pos="5670"/>
        </w:tabs>
        <w:ind w:right="452"/>
        <w:jc w:val="both"/>
        <w:rPr>
          <w:rFonts w:cs="Arial"/>
        </w:rPr>
      </w:pPr>
      <w:r>
        <w:rPr>
          <w:rFonts w:cs="Arial"/>
        </w:rPr>
        <w:t>Mehrpreis</w:t>
      </w:r>
      <w:r w:rsidR="001B36E5" w:rsidRPr="003B6807">
        <w:rPr>
          <w:rFonts w:cs="Arial"/>
        </w:rPr>
        <w:t xml:space="preserve"> für Ausführung als Rauchschutztüre S</w:t>
      </w:r>
      <w:r w:rsidR="001B36E5" w:rsidRPr="003B6807">
        <w:rPr>
          <w:rFonts w:cs="Arial"/>
          <w:vertAlign w:val="subscript"/>
        </w:rPr>
        <w:t>200</w:t>
      </w:r>
      <w:r w:rsidR="001B36E5" w:rsidRPr="003B6807">
        <w:rPr>
          <w:rFonts w:cs="Arial"/>
        </w:rPr>
        <w:t xml:space="preserve"> (</w:t>
      </w:r>
      <w:proofErr w:type="spellStart"/>
      <w:r w:rsidR="001B36E5" w:rsidRPr="003B6807">
        <w:rPr>
          <w:rFonts w:cs="Arial"/>
        </w:rPr>
        <w:t>Hei</w:t>
      </w:r>
      <w:r w:rsidR="00B606C6">
        <w:rPr>
          <w:rFonts w:cs="Arial"/>
        </w:rPr>
        <w:t>ss</w:t>
      </w:r>
      <w:r w:rsidR="001B36E5" w:rsidRPr="003B6807">
        <w:rPr>
          <w:rFonts w:cs="Arial"/>
        </w:rPr>
        <w:t>rauch</w:t>
      </w:r>
      <w:proofErr w:type="spellEnd"/>
      <w:r w:rsidR="001B36E5" w:rsidRPr="003B6807">
        <w:rPr>
          <w:rFonts w:cs="Arial"/>
        </w:rPr>
        <w:t>)</w:t>
      </w:r>
    </w:p>
    <w:p w14:paraId="03EC11BC" w14:textId="53C1C8A0" w:rsidR="001B36E5" w:rsidRPr="003B6807" w:rsidRDefault="001B36E5" w:rsidP="003F6472">
      <w:pPr>
        <w:ind w:right="452"/>
        <w:jc w:val="both"/>
        <w:rPr>
          <w:rFonts w:ascii="Arial" w:hAnsi="Arial" w:cs="Arial"/>
        </w:rPr>
      </w:pPr>
      <w:r w:rsidRPr="003B6807">
        <w:rPr>
          <w:rFonts w:ascii="Arial" w:hAnsi="Arial" w:cs="Arial"/>
        </w:rPr>
        <w:t xml:space="preserve">Ausführung Rauchschutz entsprechend EN 1634-3 durch entsprechende </w:t>
      </w:r>
      <w:proofErr w:type="spellStart"/>
      <w:r w:rsidRPr="003B6807">
        <w:rPr>
          <w:rFonts w:ascii="Arial" w:hAnsi="Arial" w:cs="Arial"/>
        </w:rPr>
        <w:t>Dichtma</w:t>
      </w:r>
      <w:r w:rsidR="00B606C6">
        <w:rPr>
          <w:rFonts w:ascii="Arial" w:hAnsi="Arial" w:cs="Arial"/>
        </w:rPr>
        <w:t>ss</w:t>
      </w:r>
      <w:r w:rsidRPr="003B6807">
        <w:rPr>
          <w:rFonts w:ascii="Arial" w:hAnsi="Arial" w:cs="Arial"/>
        </w:rPr>
        <w:t>nahmen</w:t>
      </w:r>
      <w:proofErr w:type="spellEnd"/>
      <w:r w:rsidRPr="003B6807">
        <w:rPr>
          <w:rFonts w:ascii="Arial" w:hAnsi="Arial" w:cs="Arial"/>
        </w:rPr>
        <w:t xml:space="preserve"> an Türblatt und Zarge.</w:t>
      </w:r>
      <w:r w:rsidR="003F6472">
        <w:rPr>
          <w:rFonts w:ascii="Arial" w:hAnsi="Arial" w:cs="Arial"/>
        </w:rPr>
        <w:t xml:space="preserve"> </w:t>
      </w:r>
      <w:r w:rsidRPr="003B6807">
        <w:rPr>
          <w:rFonts w:ascii="Arial" w:hAnsi="Arial" w:cs="Arial"/>
        </w:rPr>
        <w:t xml:space="preserve">Alle erforderlichen Änderungen in Füllung, Einlegeteilen zur Erreichung des Schutzzieles sind in die </w:t>
      </w:r>
      <w:r w:rsidR="00782F41">
        <w:rPr>
          <w:rFonts w:ascii="Arial" w:hAnsi="Arial" w:cs="Arial"/>
        </w:rPr>
        <w:t>Mehrpreis</w:t>
      </w:r>
      <w:r w:rsidR="00B5387B">
        <w:rPr>
          <w:rFonts w:ascii="Arial" w:hAnsi="Arial" w:cs="Arial"/>
        </w:rPr>
        <w:t>position</w:t>
      </w:r>
      <w:r w:rsidRPr="003B6807">
        <w:rPr>
          <w:rFonts w:ascii="Arial" w:hAnsi="Arial" w:cs="Arial"/>
        </w:rPr>
        <w:t xml:space="preserve"> einzurechnen</w:t>
      </w:r>
      <w:r w:rsidR="003F6472">
        <w:rPr>
          <w:rFonts w:ascii="Arial" w:hAnsi="Arial" w:cs="Arial"/>
        </w:rPr>
        <w:t>.</w:t>
      </w:r>
    </w:p>
    <w:p w14:paraId="127104AF" w14:textId="77777777" w:rsidR="001B36E5" w:rsidRPr="003B6807" w:rsidRDefault="001B36E5" w:rsidP="003F6472">
      <w:pPr>
        <w:ind w:right="452"/>
        <w:jc w:val="both"/>
        <w:rPr>
          <w:rFonts w:ascii="Arial" w:hAnsi="Arial" w:cs="Arial"/>
        </w:rPr>
      </w:pPr>
    </w:p>
    <w:p w14:paraId="14CD6792" w14:textId="77777777" w:rsidR="001B36E5" w:rsidRDefault="001B36E5" w:rsidP="003F6472">
      <w:pPr>
        <w:ind w:right="452"/>
        <w:jc w:val="both"/>
        <w:rPr>
          <w:rFonts w:ascii="Arial" w:hAnsi="Arial" w:cs="Arial"/>
        </w:rPr>
      </w:pPr>
      <w:r w:rsidRPr="003B6807">
        <w:rPr>
          <w:rFonts w:ascii="Arial" w:hAnsi="Arial" w:cs="Arial"/>
        </w:rPr>
        <w:t>.............. ST               EP ..............................                GP   ..............................</w:t>
      </w:r>
    </w:p>
    <w:p w14:paraId="270B1625" w14:textId="77777777" w:rsidR="006C48DD" w:rsidRPr="005D1BCD" w:rsidRDefault="004F7227" w:rsidP="006C48DD">
      <w:pPr>
        <w:pStyle w:val="berschrift1"/>
        <w:tabs>
          <w:tab w:val="left" w:pos="5670"/>
        </w:tabs>
        <w:ind w:right="452"/>
        <w:jc w:val="both"/>
        <w:rPr>
          <w:rFonts w:cs="Arial"/>
        </w:rPr>
      </w:pPr>
      <w:r>
        <w:rPr>
          <w:rFonts w:cs="Arial"/>
        </w:rPr>
        <w:t>Mehrpreis</w:t>
      </w:r>
      <w:r w:rsidR="006C48DD" w:rsidRPr="005D1BCD">
        <w:rPr>
          <w:rFonts w:cs="Arial"/>
        </w:rPr>
        <w:t xml:space="preserve"> für Ausführung </w:t>
      </w:r>
      <w:r w:rsidR="006C48DD">
        <w:rPr>
          <w:rFonts w:cs="Arial"/>
        </w:rPr>
        <w:t xml:space="preserve">der </w:t>
      </w:r>
      <w:proofErr w:type="spellStart"/>
      <w:r w:rsidR="006C48DD">
        <w:rPr>
          <w:rFonts w:cs="Arial"/>
        </w:rPr>
        <w:t>Au</w:t>
      </w:r>
      <w:r w:rsidR="00B606C6">
        <w:rPr>
          <w:rFonts w:cs="Arial"/>
        </w:rPr>
        <w:t>ss</w:t>
      </w:r>
      <w:r w:rsidR="006C48DD">
        <w:rPr>
          <w:rFonts w:cs="Arial"/>
        </w:rPr>
        <w:t>entür</w:t>
      </w:r>
      <w:proofErr w:type="spellEnd"/>
      <w:r w:rsidR="006C48DD">
        <w:rPr>
          <w:rFonts w:cs="Arial"/>
        </w:rPr>
        <w:t xml:space="preserve"> ohne Anschlagschwelle (mit Absenkdichtung)</w:t>
      </w:r>
    </w:p>
    <w:p w14:paraId="6F5D5591" w14:textId="7B565D07" w:rsidR="006C48DD" w:rsidRPr="005D1BCD" w:rsidRDefault="006C48DD" w:rsidP="006C48DD">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B606C6">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B606C6">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782F41">
        <w:rPr>
          <w:rFonts w:ascii="Arial" w:hAnsi="Arial" w:cs="Arial"/>
        </w:rPr>
        <w:t>Mehrpreis</w:t>
      </w:r>
      <w:r>
        <w:rPr>
          <w:rFonts w:ascii="Arial" w:hAnsi="Arial" w:cs="Arial"/>
        </w:rPr>
        <w:t>position einzurechnen.</w:t>
      </w:r>
    </w:p>
    <w:p w14:paraId="6AA88A7E" w14:textId="77777777" w:rsidR="006C48DD" w:rsidRPr="005D1BCD" w:rsidRDefault="006C48DD" w:rsidP="006C48DD">
      <w:pPr>
        <w:ind w:right="452"/>
        <w:jc w:val="both"/>
        <w:rPr>
          <w:rFonts w:ascii="Arial" w:hAnsi="Arial" w:cs="Arial"/>
        </w:rPr>
      </w:pPr>
    </w:p>
    <w:p w14:paraId="5ED5F67D" w14:textId="77777777" w:rsidR="006C48DD" w:rsidRPr="005D1BCD" w:rsidRDefault="006C48DD" w:rsidP="006C48DD">
      <w:pPr>
        <w:ind w:right="452"/>
        <w:jc w:val="both"/>
        <w:rPr>
          <w:rFonts w:ascii="Arial" w:hAnsi="Arial" w:cs="Arial"/>
        </w:rPr>
      </w:pPr>
      <w:r w:rsidRPr="005D1BCD">
        <w:rPr>
          <w:rFonts w:ascii="Arial" w:hAnsi="Arial" w:cs="Arial"/>
        </w:rPr>
        <w:t>.............. ST               EP ..............................                GP   ..............................</w:t>
      </w:r>
    </w:p>
    <w:p w14:paraId="515DF6C5" w14:textId="77777777" w:rsidR="006C48DD" w:rsidRDefault="006C48DD" w:rsidP="006C48DD">
      <w:pPr>
        <w:ind w:right="452"/>
        <w:jc w:val="both"/>
        <w:rPr>
          <w:rFonts w:ascii="Arial" w:hAnsi="Arial" w:cs="Arial"/>
        </w:rPr>
      </w:pPr>
    </w:p>
    <w:p w14:paraId="1CD0C9D9" w14:textId="77777777" w:rsidR="006C48DD" w:rsidRPr="005D1BCD" w:rsidRDefault="004F7227" w:rsidP="006C48DD">
      <w:pPr>
        <w:pStyle w:val="berschrift1"/>
        <w:tabs>
          <w:tab w:val="left" w:pos="5670"/>
        </w:tabs>
        <w:ind w:right="452"/>
        <w:jc w:val="both"/>
        <w:rPr>
          <w:rFonts w:cs="Arial"/>
        </w:rPr>
      </w:pPr>
      <w:r>
        <w:rPr>
          <w:rFonts w:cs="Arial"/>
        </w:rPr>
        <w:lastRenderedPageBreak/>
        <w:t>Mehrpreis</w:t>
      </w:r>
      <w:r w:rsidR="006C48DD" w:rsidRPr="005D1BCD">
        <w:rPr>
          <w:rFonts w:cs="Arial"/>
        </w:rPr>
        <w:t xml:space="preserve"> für Ausführung </w:t>
      </w:r>
      <w:r w:rsidR="006C48DD">
        <w:rPr>
          <w:rFonts w:cs="Arial"/>
        </w:rPr>
        <w:t xml:space="preserve">der </w:t>
      </w:r>
      <w:proofErr w:type="spellStart"/>
      <w:r w:rsidR="006C48DD">
        <w:rPr>
          <w:rFonts w:cs="Arial"/>
        </w:rPr>
        <w:t>Au</w:t>
      </w:r>
      <w:r w:rsidR="00B606C6">
        <w:rPr>
          <w:rFonts w:cs="Arial"/>
        </w:rPr>
        <w:t>ss</w:t>
      </w:r>
      <w:r w:rsidR="006C48DD">
        <w:rPr>
          <w:rFonts w:cs="Arial"/>
        </w:rPr>
        <w:t>entür</w:t>
      </w:r>
      <w:proofErr w:type="spellEnd"/>
      <w:r w:rsidR="006C48DD">
        <w:rPr>
          <w:rFonts w:cs="Arial"/>
        </w:rPr>
        <w:t xml:space="preserve"> ohne Anschlagschwelle (mit Bürstendichtung)</w:t>
      </w:r>
    </w:p>
    <w:p w14:paraId="10DC3AFD" w14:textId="00BD7B23" w:rsidR="006C48DD" w:rsidRPr="005D1BCD" w:rsidRDefault="006C48DD" w:rsidP="006C48DD">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B606C6">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B606C6">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782F41">
        <w:rPr>
          <w:rFonts w:ascii="Arial" w:hAnsi="Arial" w:cs="Arial"/>
        </w:rPr>
        <w:t>Mehrpreis</w:t>
      </w:r>
      <w:r>
        <w:rPr>
          <w:rFonts w:ascii="Arial" w:hAnsi="Arial" w:cs="Arial"/>
        </w:rPr>
        <w:t>position einzurechnen.</w:t>
      </w:r>
    </w:p>
    <w:p w14:paraId="6BCFB561" w14:textId="77777777" w:rsidR="006C48DD" w:rsidRPr="005D1BCD" w:rsidRDefault="006C48DD" w:rsidP="006C48DD">
      <w:pPr>
        <w:ind w:right="452"/>
        <w:jc w:val="both"/>
        <w:rPr>
          <w:rFonts w:ascii="Arial" w:hAnsi="Arial" w:cs="Arial"/>
        </w:rPr>
      </w:pPr>
    </w:p>
    <w:p w14:paraId="1A6E304B" w14:textId="77777777" w:rsidR="006C48DD" w:rsidRDefault="006C48DD" w:rsidP="006C48DD">
      <w:pPr>
        <w:ind w:right="452"/>
        <w:jc w:val="both"/>
        <w:rPr>
          <w:rFonts w:ascii="Arial" w:hAnsi="Arial" w:cs="Arial"/>
        </w:rPr>
      </w:pPr>
      <w:r w:rsidRPr="005D1BCD">
        <w:rPr>
          <w:rFonts w:ascii="Arial" w:hAnsi="Arial" w:cs="Arial"/>
        </w:rPr>
        <w:t>.............. ST               EP ..............................                GP   ..............................</w:t>
      </w:r>
    </w:p>
    <w:p w14:paraId="103F7003" w14:textId="77777777" w:rsidR="006C48DD" w:rsidRPr="003B6807" w:rsidRDefault="006C48DD" w:rsidP="003F6472">
      <w:pPr>
        <w:ind w:right="452"/>
        <w:jc w:val="both"/>
        <w:rPr>
          <w:rFonts w:ascii="Arial" w:hAnsi="Arial" w:cs="Arial"/>
        </w:rPr>
      </w:pPr>
    </w:p>
    <w:p w14:paraId="6CB8D07E" w14:textId="77777777" w:rsidR="001B36E5" w:rsidRPr="003B6807" w:rsidRDefault="001B36E5" w:rsidP="00B64B26">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Allgemeine Erweiterungen</w:t>
      </w:r>
    </w:p>
    <w:p w14:paraId="092374D4" w14:textId="77777777" w:rsidR="006C48DD" w:rsidRPr="00B939E1" w:rsidRDefault="004F7227" w:rsidP="006C48DD">
      <w:pPr>
        <w:pStyle w:val="berschrift1"/>
        <w:tabs>
          <w:tab w:val="left" w:pos="5670"/>
        </w:tabs>
        <w:ind w:right="452"/>
        <w:rPr>
          <w:rFonts w:cs="Arial"/>
        </w:rPr>
      </w:pPr>
      <w:r>
        <w:rPr>
          <w:rFonts w:cs="Arial"/>
        </w:rPr>
        <w:t>Mehrpreis</w:t>
      </w:r>
      <w:r w:rsidR="006C48DD" w:rsidRPr="00B939E1">
        <w:rPr>
          <w:rFonts w:cs="Arial"/>
        </w:rPr>
        <w:t xml:space="preserve"> für </w:t>
      </w:r>
      <w:r w:rsidR="006C48DD">
        <w:rPr>
          <w:rFonts w:cs="Arial"/>
        </w:rPr>
        <w:t>Ausführung in verzinkt anstelle RAL</w:t>
      </w:r>
    </w:p>
    <w:p w14:paraId="304590A7" w14:textId="77777777" w:rsidR="006C48DD" w:rsidRDefault="006C48DD" w:rsidP="006C48DD">
      <w:pPr>
        <w:ind w:right="452"/>
        <w:rPr>
          <w:rFonts w:ascii="Arial" w:hAnsi="Arial" w:cs="Arial"/>
        </w:rPr>
      </w:pPr>
      <w:r>
        <w:rPr>
          <w:rFonts w:ascii="Arial" w:hAnsi="Arial" w:cs="Arial"/>
        </w:rPr>
        <w:t>Ausführung der Türe vollflächig verzinkt anstelle RAL.</w:t>
      </w:r>
    </w:p>
    <w:p w14:paraId="77CB33E0" w14:textId="56BDD61F" w:rsidR="006C48DD" w:rsidRPr="00B939E1" w:rsidRDefault="006C48DD" w:rsidP="006C48DD">
      <w:pPr>
        <w:ind w:right="452"/>
        <w:rPr>
          <w:rFonts w:ascii="Arial" w:hAnsi="Arial" w:cs="Arial"/>
        </w:rPr>
      </w:pP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w:t>
      </w:r>
    </w:p>
    <w:p w14:paraId="49921714" w14:textId="77777777" w:rsidR="006C48DD" w:rsidRPr="00B939E1" w:rsidRDefault="006C48DD" w:rsidP="006C48DD">
      <w:pPr>
        <w:ind w:right="452"/>
        <w:rPr>
          <w:rFonts w:ascii="Arial" w:hAnsi="Arial" w:cs="Arial"/>
        </w:rPr>
      </w:pPr>
    </w:p>
    <w:p w14:paraId="048C3A1A" w14:textId="77777777" w:rsidR="006C48DD" w:rsidRPr="00B939E1" w:rsidRDefault="006C48DD" w:rsidP="006C48DD">
      <w:pPr>
        <w:ind w:right="452"/>
        <w:rPr>
          <w:rFonts w:ascii="Arial" w:hAnsi="Arial" w:cs="Arial"/>
        </w:rPr>
      </w:pPr>
      <w:r w:rsidRPr="00B939E1">
        <w:rPr>
          <w:rFonts w:ascii="Arial" w:hAnsi="Arial" w:cs="Arial"/>
        </w:rPr>
        <w:t>.............. ST               EP ..............................                GP   ..............................</w:t>
      </w:r>
    </w:p>
    <w:p w14:paraId="129DB723" w14:textId="77777777" w:rsidR="006C48DD" w:rsidRDefault="006C48DD" w:rsidP="006C48DD">
      <w:pPr>
        <w:ind w:right="452"/>
        <w:rPr>
          <w:rFonts w:ascii="Arial" w:hAnsi="Arial" w:cs="Arial"/>
        </w:rPr>
      </w:pPr>
    </w:p>
    <w:p w14:paraId="47877C53" w14:textId="77777777" w:rsidR="006C48DD" w:rsidRPr="00B939E1" w:rsidRDefault="004F7227" w:rsidP="006C48DD">
      <w:pPr>
        <w:pStyle w:val="berschrift1"/>
        <w:tabs>
          <w:tab w:val="left" w:pos="5670"/>
        </w:tabs>
        <w:ind w:right="452"/>
        <w:rPr>
          <w:rFonts w:cs="Arial"/>
        </w:rPr>
      </w:pPr>
      <w:r>
        <w:rPr>
          <w:rFonts w:cs="Arial"/>
        </w:rPr>
        <w:t>Mehrpreis</w:t>
      </w:r>
      <w:r w:rsidR="006C48DD" w:rsidRPr="00B939E1">
        <w:rPr>
          <w:rFonts w:cs="Arial"/>
        </w:rPr>
        <w:t xml:space="preserve"> für </w:t>
      </w:r>
      <w:r w:rsidR="006C48DD">
        <w:rPr>
          <w:rFonts w:cs="Arial"/>
        </w:rPr>
        <w:t>Ausführung der Drückergarnitur Aluminium</w:t>
      </w:r>
    </w:p>
    <w:p w14:paraId="33B9685A" w14:textId="552FD7C4" w:rsidR="006C48DD" w:rsidRDefault="006C48DD" w:rsidP="006C48DD">
      <w:pPr>
        <w:ind w:right="452"/>
        <w:rPr>
          <w:rFonts w:ascii="Arial" w:hAnsi="Arial" w:cs="Arial"/>
        </w:rPr>
      </w:pPr>
      <w:r>
        <w:rPr>
          <w:rFonts w:ascii="Arial" w:hAnsi="Arial" w:cs="Arial"/>
        </w:rPr>
        <w:t xml:space="preserve">Ausführung der Drückergarnitur aus Aluminium </w:t>
      </w:r>
      <w:r w:rsidR="00B27BA5">
        <w:rPr>
          <w:rFonts w:ascii="Arial" w:hAnsi="Arial" w:cs="Arial"/>
        </w:rPr>
        <w:t>anstelle Edelstahls</w:t>
      </w:r>
      <w:r w:rsidR="00497879">
        <w:rPr>
          <w:rFonts w:ascii="Arial" w:hAnsi="Arial" w:cs="Arial"/>
        </w:rPr>
        <w:t>.</w:t>
      </w:r>
    </w:p>
    <w:p w14:paraId="6AE50342" w14:textId="76F5E90D" w:rsidR="006C48DD" w:rsidRPr="00B939E1" w:rsidRDefault="006C48DD" w:rsidP="006C48DD">
      <w:pPr>
        <w:ind w:right="452"/>
        <w:rPr>
          <w:rFonts w:ascii="Arial" w:hAnsi="Arial" w:cs="Arial"/>
        </w:rPr>
      </w:pP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w:t>
      </w:r>
    </w:p>
    <w:p w14:paraId="6EBAEE83" w14:textId="77777777" w:rsidR="006C48DD" w:rsidRPr="00B939E1" w:rsidRDefault="006C48DD" w:rsidP="006C48DD">
      <w:pPr>
        <w:ind w:right="452"/>
        <w:rPr>
          <w:rFonts w:ascii="Arial" w:hAnsi="Arial" w:cs="Arial"/>
        </w:rPr>
      </w:pPr>
    </w:p>
    <w:p w14:paraId="145D1B64" w14:textId="77777777" w:rsidR="006C48DD" w:rsidRDefault="006C48DD" w:rsidP="006C48DD">
      <w:pPr>
        <w:ind w:right="452"/>
        <w:rPr>
          <w:rFonts w:ascii="Arial" w:hAnsi="Arial" w:cs="Arial"/>
        </w:rPr>
      </w:pPr>
      <w:r w:rsidRPr="00B939E1">
        <w:rPr>
          <w:rFonts w:ascii="Arial" w:hAnsi="Arial" w:cs="Arial"/>
        </w:rPr>
        <w:t>.............. ST               EP ..............................                GP   ..............................</w:t>
      </w:r>
    </w:p>
    <w:p w14:paraId="7306D75D" w14:textId="77777777" w:rsidR="00B27BA5" w:rsidRDefault="00B27BA5" w:rsidP="006C48DD">
      <w:pPr>
        <w:ind w:right="452"/>
        <w:rPr>
          <w:rFonts w:ascii="Arial" w:hAnsi="Arial" w:cs="Arial"/>
        </w:rPr>
      </w:pPr>
    </w:p>
    <w:p w14:paraId="104D57F5" w14:textId="77777777" w:rsidR="00B27BA5" w:rsidRPr="00B939E1" w:rsidRDefault="00B27BA5" w:rsidP="00B27BA5">
      <w:pPr>
        <w:pStyle w:val="berschrift1"/>
        <w:tabs>
          <w:tab w:val="left" w:pos="5670"/>
        </w:tabs>
        <w:ind w:right="452"/>
        <w:rPr>
          <w:rFonts w:cs="Arial"/>
        </w:rPr>
      </w:pPr>
      <w:bookmarkStart w:id="0" w:name="_Hlk228182652"/>
      <w:r>
        <w:rPr>
          <w:rFonts w:cs="Arial"/>
        </w:rPr>
        <w:t>Mehrpreis</w:t>
      </w:r>
      <w:r w:rsidRPr="00B939E1">
        <w:rPr>
          <w:rFonts w:cs="Arial"/>
        </w:rPr>
        <w:t xml:space="preserve"> für </w:t>
      </w:r>
      <w:r>
        <w:rPr>
          <w:rFonts w:cs="Arial"/>
        </w:rPr>
        <w:t>Ausführung der Drückergarnitur Edelstahl schwarz pulverbeschichtet</w:t>
      </w:r>
    </w:p>
    <w:p w14:paraId="02340F87" w14:textId="77777777" w:rsidR="00B27BA5" w:rsidRDefault="00B27BA5" w:rsidP="00B27BA5">
      <w:pPr>
        <w:ind w:right="452"/>
        <w:rPr>
          <w:rFonts w:ascii="Arial" w:hAnsi="Arial" w:cs="Arial"/>
        </w:rPr>
      </w:pPr>
      <w:r>
        <w:rPr>
          <w:rFonts w:ascii="Arial" w:hAnsi="Arial" w:cs="Arial"/>
        </w:rPr>
        <w:t>Ausführung der Drückergarnitur aus Edelstahl schwarz pulverbeschichtet anstelle Edelstahls.</w:t>
      </w:r>
    </w:p>
    <w:p w14:paraId="22445708" w14:textId="77777777" w:rsidR="00B27BA5" w:rsidRPr="00B939E1" w:rsidRDefault="00B27BA5" w:rsidP="00B27BA5">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32CB8F19" w14:textId="77777777" w:rsidR="00B27BA5" w:rsidRPr="00B939E1" w:rsidRDefault="00B27BA5" w:rsidP="00B27BA5">
      <w:pPr>
        <w:ind w:right="452"/>
        <w:rPr>
          <w:rFonts w:ascii="Arial" w:hAnsi="Arial" w:cs="Arial"/>
        </w:rPr>
      </w:pPr>
    </w:p>
    <w:p w14:paraId="52F09249" w14:textId="15823652" w:rsidR="006C48DD" w:rsidRDefault="00B27BA5" w:rsidP="006C48DD">
      <w:pPr>
        <w:ind w:right="452"/>
        <w:rPr>
          <w:rFonts w:ascii="Arial" w:hAnsi="Arial" w:cs="Arial"/>
        </w:rPr>
      </w:pPr>
      <w:r w:rsidRPr="00B939E1">
        <w:rPr>
          <w:rFonts w:ascii="Arial" w:hAnsi="Arial" w:cs="Arial"/>
        </w:rPr>
        <w:t>.............. ST               EP ..............................                GP   ..............................</w:t>
      </w:r>
      <w:bookmarkEnd w:id="0"/>
    </w:p>
    <w:p w14:paraId="779F93B3" w14:textId="77777777" w:rsidR="00B27BA5" w:rsidRPr="00B939E1" w:rsidRDefault="00B27BA5" w:rsidP="006C48DD">
      <w:pPr>
        <w:ind w:right="452"/>
        <w:rPr>
          <w:rFonts w:ascii="Arial" w:hAnsi="Arial" w:cs="Arial"/>
        </w:rPr>
      </w:pPr>
    </w:p>
    <w:p w14:paraId="7228D4E1" w14:textId="70596971" w:rsidR="006C48DD" w:rsidRPr="00B939E1" w:rsidRDefault="004F7227" w:rsidP="006C48DD">
      <w:pPr>
        <w:pStyle w:val="berschrift1"/>
        <w:tabs>
          <w:tab w:val="left" w:pos="5670"/>
        </w:tabs>
        <w:ind w:right="452"/>
        <w:rPr>
          <w:rFonts w:cs="Arial"/>
        </w:rPr>
      </w:pPr>
      <w:r>
        <w:rPr>
          <w:rFonts w:cs="Arial"/>
        </w:rPr>
        <w:t>Mehrpreis</w:t>
      </w:r>
      <w:r w:rsidR="006C48DD" w:rsidRPr="00B939E1">
        <w:rPr>
          <w:rFonts w:cs="Arial"/>
        </w:rPr>
        <w:t xml:space="preserve"> für </w:t>
      </w:r>
      <w:r w:rsidR="006C48DD">
        <w:rPr>
          <w:rFonts w:cs="Arial"/>
        </w:rPr>
        <w:t xml:space="preserve">Ausführung Drückergarnitur </w:t>
      </w:r>
      <w:r w:rsidR="00B27BA5">
        <w:rPr>
          <w:rFonts w:cs="Arial"/>
        </w:rPr>
        <w:t>e</w:t>
      </w:r>
      <w:r w:rsidR="006C48DD">
        <w:rPr>
          <w:rFonts w:cs="Arial"/>
        </w:rPr>
        <w:t xml:space="preserve">inseitig als Muscheldrücker, Edelstahl </w:t>
      </w:r>
    </w:p>
    <w:p w14:paraId="237BBE31" w14:textId="6FA6933E" w:rsidR="006C48DD" w:rsidRPr="00B939E1" w:rsidRDefault="006C48DD" w:rsidP="006C48DD">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w:t>
      </w:r>
    </w:p>
    <w:p w14:paraId="5D3C1A6B" w14:textId="77777777" w:rsidR="006C48DD" w:rsidRDefault="006C48DD" w:rsidP="006C48DD">
      <w:pPr>
        <w:ind w:right="452"/>
        <w:rPr>
          <w:rFonts w:ascii="Arial" w:hAnsi="Arial" w:cs="Arial"/>
        </w:rPr>
      </w:pPr>
    </w:p>
    <w:p w14:paraId="65CE52AF" w14:textId="77777777" w:rsidR="006C48DD" w:rsidRDefault="006C48DD" w:rsidP="006C48DD">
      <w:pPr>
        <w:ind w:right="452"/>
        <w:rPr>
          <w:rFonts w:ascii="Arial" w:hAnsi="Arial" w:cs="Arial"/>
        </w:rPr>
      </w:pPr>
      <w:r w:rsidRPr="00B939E1">
        <w:rPr>
          <w:rFonts w:ascii="Arial" w:hAnsi="Arial" w:cs="Arial"/>
        </w:rPr>
        <w:t>.............. ST               EP ..............................                GP   ..............................</w:t>
      </w:r>
    </w:p>
    <w:p w14:paraId="3746FF48" w14:textId="77777777" w:rsidR="006C48DD" w:rsidRPr="00B939E1" w:rsidRDefault="004F7227" w:rsidP="006C48DD">
      <w:pPr>
        <w:pStyle w:val="berschrift1"/>
        <w:tabs>
          <w:tab w:val="left" w:pos="5670"/>
        </w:tabs>
        <w:ind w:right="452"/>
        <w:rPr>
          <w:rFonts w:cs="Arial"/>
        </w:rPr>
      </w:pPr>
      <w:r>
        <w:rPr>
          <w:rFonts w:cs="Arial"/>
        </w:rPr>
        <w:t>Mehrpreis</w:t>
      </w:r>
      <w:r w:rsidR="006C48DD" w:rsidRPr="00B939E1">
        <w:rPr>
          <w:rFonts w:cs="Arial"/>
        </w:rPr>
        <w:t xml:space="preserve"> für </w:t>
      </w:r>
      <w:r w:rsidR="006C48DD">
        <w:rPr>
          <w:rFonts w:cs="Arial"/>
        </w:rPr>
        <w:t>Ausführung der Bänder in Edelstahl</w:t>
      </w:r>
    </w:p>
    <w:p w14:paraId="39BC42BA" w14:textId="11156F30" w:rsidR="006C48DD" w:rsidRPr="00B939E1" w:rsidRDefault="006C48DD" w:rsidP="006C48DD">
      <w:pPr>
        <w:ind w:right="452"/>
        <w:rPr>
          <w:rFonts w:ascii="Arial" w:hAnsi="Arial" w:cs="Arial"/>
        </w:rPr>
      </w:pPr>
      <w:r>
        <w:rPr>
          <w:rFonts w:ascii="Arial" w:hAnsi="Arial" w:cs="Arial"/>
        </w:rPr>
        <w:t xml:space="preserve">Ausführung der Bänder aus Edelstahl anstelle Standard. </w:t>
      </w: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w:t>
      </w:r>
    </w:p>
    <w:p w14:paraId="06589DAF" w14:textId="77777777" w:rsidR="006C48DD" w:rsidRPr="00B939E1" w:rsidRDefault="006C48DD" w:rsidP="006C48DD">
      <w:pPr>
        <w:ind w:right="452"/>
        <w:rPr>
          <w:rFonts w:ascii="Arial" w:hAnsi="Arial" w:cs="Arial"/>
        </w:rPr>
      </w:pPr>
    </w:p>
    <w:p w14:paraId="10A5FA53" w14:textId="77777777" w:rsidR="006C48DD" w:rsidRPr="00B939E1" w:rsidRDefault="006C48DD" w:rsidP="006C48DD">
      <w:pPr>
        <w:ind w:right="452"/>
        <w:rPr>
          <w:rFonts w:ascii="Arial" w:hAnsi="Arial" w:cs="Arial"/>
        </w:rPr>
      </w:pPr>
      <w:r w:rsidRPr="00B939E1">
        <w:rPr>
          <w:rFonts w:ascii="Arial" w:hAnsi="Arial" w:cs="Arial"/>
        </w:rPr>
        <w:t>.............. ST               EP ..............................                GP   ..............................</w:t>
      </w:r>
    </w:p>
    <w:p w14:paraId="4A80FB06" w14:textId="77777777" w:rsidR="006C48DD" w:rsidRPr="005D1BCD" w:rsidRDefault="004F7227" w:rsidP="006C48DD">
      <w:pPr>
        <w:pStyle w:val="berschrift1"/>
        <w:tabs>
          <w:tab w:val="left" w:pos="5670"/>
        </w:tabs>
        <w:ind w:right="452"/>
        <w:jc w:val="both"/>
        <w:rPr>
          <w:rFonts w:cs="Arial"/>
        </w:rPr>
      </w:pPr>
      <w:r>
        <w:rPr>
          <w:rFonts w:cs="Arial"/>
        </w:rPr>
        <w:t>Mehrpreis</w:t>
      </w:r>
      <w:r w:rsidR="006C48DD" w:rsidRPr="005D1BCD">
        <w:rPr>
          <w:rFonts w:cs="Arial"/>
        </w:rPr>
        <w:t xml:space="preserve"> Ausführung mit </w:t>
      </w:r>
      <w:r w:rsidR="006C48DD">
        <w:rPr>
          <w:rFonts w:cs="Arial"/>
        </w:rPr>
        <w:t xml:space="preserve">externer </w:t>
      </w:r>
      <w:r w:rsidR="006C48DD" w:rsidRPr="005D1BCD">
        <w:rPr>
          <w:rFonts w:cs="Arial"/>
        </w:rPr>
        <w:t>Haltemagnet</w:t>
      </w:r>
    </w:p>
    <w:p w14:paraId="512AE9D9" w14:textId="7361F9AB" w:rsidR="006C48DD" w:rsidRPr="005D1BCD" w:rsidRDefault="006C48DD" w:rsidP="006C48DD">
      <w:pPr>
        <w:ind w:right="452"/>
        <w:jc w:val="both"/>
        <w:rPr>
          <w:rFonts w:ascii="Arial" w:hAnsi="Arial" w:cs="Arial"/>
        </w:rPr>
      </w:pPr>
      <w:r w:rsidRPr="005D1BCD">
        <w:rPr>
          <w:rFonts w:ascii="Arial" w:hAnsi="Arial" w:cs="Arial"/>
        </w:rPr>
        <w:t>Haltesystem</w:t>
      </w:r>
      <w:r w:rsidR="008C11EB">
        <w:rPr>
          <w:rFonts w:ascii="Arial" w:hAnsi="Arial" w:cs="Arial"/>
        </w:rPr>
        <w:t xml:space="preserve"> in Wandmontage ohne Konsole</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w:t>
      </w:r>
      <w:proofErr w:type="spellStart"/>
      <w:r w:rsidRPr="005D1BCD">
        <w:rPr>
          <w:rFonts w:ascii="Arial" w:hAnsi="Arial" w:cs="Arial"/>
        </w:rPr>
        <w:t>gemä</w:t>
      </w:r>
      <w:r w:rsidR="00B606C6">
        <w:rPr>
          <w:rFonts w:ascii="Arial" w:hAnsi="Arial" w:cs="Arial"/>
        </w:rPr>
        <w:t>ss</w:t>
      </w:r>
      <w:proofErr w:type="spellEnd"/>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sidR="00782F41">
        <w:rPr>
          <w:rFonts w:ascii="Arial" w:hAnsi="Arial" w:cs="Arial"/>
        </w:rPr>
        <w:t>Mehrpreis</w:t>
      </w:r>
      <w:r>
        <w:rPr>
          <w:rFonts w:ascii="Arial" w:hAnsi="Arial" w:cs="Arial"/>
        </w:rPr>
        <w:t>position einzurechnen.</w:t>
      </w:r>
    </w:p>
    <w:p w14:paraId="765A0D69" w14:textId="77777777" w:rsidR="002F36D1" w:rsidRDefault="002F36D1" w:rsidP="003F6472">
      <w:pPr>
        <w:ind w:right="452"/>
        <w:jc w:val="both"/>
        <w:rPr>
          <w:rFonts w:ascii="Arial" w:hAnsi="Arial" w:cs="Arial"/>
        </w:rPr>
      </w:pPr>
    </w:p>
    <w:p w14:paraId="504D30B5" w14:textId="42171940" w:rsidR="00422F93" w:rsidRDefault="002F36D1" w:rsidP="003F6472">
      <w:pPr>
        <w:ind w:right="452"/>
        <w:jc w:val="both"/>
        <w:rPr>
          <w:rFonts w:ascii="Arial" w:hAnsi="Arial" w:cs="Arial"/>
        </w:rPr>
      </w:pPr>
      <w:r>
        <w:rPr>
          <w:rFonts w:ascii="Arial" w:hAnsi="Arial" w:cs="Arial"/>
        </w:rPr>
        <w:t>.............. ST               EP ..............................                GP   ..............................</w:t>
      </w:r>
    </w:p>
    <w:p w14:paraId="3C526865" w14:textId="77777777" w:rsidR="001B36E5" w:rsidRPr="003B6807" w:rsidRDefault="004F7227" w:rsidP="003F6472">
      <w:pPr>
        <w:pStyle w:val="berschrift1"/>
        <w:tabs>
          <w:tab w:val="left" w:pos="5670"/>
        </w:tabs>
        <w:ind w:right="452"/>
        <w:jc w:val="both"/>
        <w:rPr>
          <w:rFonts w:cs="Arial"/>
        </w:rPr>
      </w:pPr>
      <w:r>
        <w:rPr>
          <w:rFonts w:cs="Arial"/>
        </w:rPr>
        <w:t>Mehrpreis</w:t>
      </w:r>
      <w:r w:rsidR="001B36E5" w:rsidRPr="003B6807">
        <w:rPr>
          <w:rFonts w:cs="Arial"/>
        </w:rPr>
        <w:t xml:space="preserve"> für Verglasung im Türblatt </w:t>
      </w:r>
    </w:p>
    <w:p w14:paraId="407BBFF6" w14:textId="77777777" w:rsidR="001B36E5" w:rsidRPr="003B6807" w:rsidRDefault="001B36E5" w:rsidP="003F6472">
      <w:pPr>
        <w:ind w:right="452"/>
        <w:jc w:val="both"/>
        <w:rPr>
          <w:rFonts w:ascii="Arial" w:hAnsi="Arial" w:cs="Arial"/>
        </w:rPr>
      </w:pPr>
      <w:r w:rsidRPr="003B6807">
        <w:rPr>
          <w:rFonts w:ascii="Arial" w:hAnsi="Arial" w:cs="Arial"/>
        </w:rPr>
        <w:t>Werksfertiger Einbau einer Türblattverglasung aus entsprechendem Glas (isoliert, ESG, VSG, Feuerschutzglas).</w:t>
      </w:r>
      <w:r w:rsidR="003F6472">
        <w:rPr>
          <w:rFonts w:ascii="Arial" w:hAnsi="Arial" w:cs="Arial"/>
        </w:rPr>
        <w:t xml:space="preserve"> </w:t>
      </w:r>
      <w:r w:rsidRPr="003B6807">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3F6472">
        <w:rPr>
          <w:rFonts w:ascii="Arial" w:hAnsi="Arial" w:cs="Arial"/>
        </w:rPr>
        <w:t>t</w:t>
      </w:r>
      <w:r w:rsidRPr="003B6807">
        <w:rPr>
          <w:rFonts w:ascii="Arial" w:hAnsi="Arial" w:cs="Arial"/>
        </w:rPr>
        <w:t xml:space="preserve"> und kann abweichen.</w:t>
      </w:r>
    </w:p>
    <w:p w14:paraId="66800EF7" w14:textId="65AEB966" w:rsidR="001B36E5" w:rsidRPr="003B6807" w:rsidRDefault="001B36E5" w:rsidP="003F6472">
      <w:pPr>
        <w:ind w:right="452"/>
        <w:jc w:val="both"/>
        <w:rPr>
          <w:rFonts w:ascii="Arial" w:hAnsi="Arial" w:cs="Arial"/>
        </w:rPr>
      </w:pPr>
      <w:r w:rsidRPr="003B6807">
        <w:rPr>
          <w:rFonts w:ascii="Arial" w:hAnsi="Arial" w:cs="Arial"/>
        </w:rPr>
        <w:t xml:space="preserve">Alle erforderlichen Änderungen in Füllung, Einlegeteilen etc. sind in die </w:t>
      </w:r>
      <w:r w:rsidR="00782F41">
        <w:rPr>
          <w:rFonts w:ascii="Arial" w:hAnsi="Arial" w:cs="Arial"/>
        </w:rPr>
        <w:t>Mehrpreis</w:t>
      </w:r>
      <w:r w:rsidR="00B5387B">
        <w:rPr>
          <w:rFonts w:ascii="Arial" w:hAnsi="Arial" w:cs="Arial"/>
        </w:rPr>
        <w:t>position</w:t>
      </w:r>
      <w:r w:rsidRPr="003B6807">
        <w:rPr>
          <w:rFonts w:ascii="Arial" w:hAnsi="Arial" w:cs="Arial"/>
        </w:rPr>
        <w:t xml:space="preserve"> einzurechnen</w:t>
      </w:r>
      <w:r w:rsidR="003F6472">
        <w:rPr>
          <w:rFonts w:ascii="Arial" w:hAnsi="Arial" w:cs="Arial"/>
        </w:rPr>
        <w:t>.</w:t>
      </w:r>
    </w:p>
    <w:p w14:paraId="59CB0853" w14:textId="77777777" w:rsidR="001B36E5" w:rsidRPr="003B6807" w:rsidRDefault="001B36E5" w:rsidP="003F6472">
      <w:pPr>
        <w:tabs>
          <w:tab w:val="left" w:pos="2410"/>
          <w:tab w:val="left" w:pos="6379"/>
        </w:tabs>
        <w:ind w:right="452"/>
        <w:jc w:val="both"/>
        <w:rPr>
          <w:rFonts w:ascii="Arial" w:hAnsi="Arial" w:cs="Arial"/>
        </w:rPr>
      </w:pPr>
    </w:p>
    <w:p w14:paraId="5D0B35E3" w14:textId="77777777" w:rsidR="008D5B59" w:rsidRPr="007F3574" w:rsidRDefault="008D5B59" w:rsidP="008D5B59">
      <w:pPr>
        <w:tabs>
          <w:tab w:val="left" w:pos="2410"/>
          <w:tab w:val="left" w:pos="6379"/>
        </w:tabs>
        <w:ind w:right="452"/>
        <w:jc w:val="both"/>
        <w:rPr>
          <w:rFonts w:ascii="Arial" w:hAnsi="Arial" w:cs="Arial"/>
        </w:rPr>
      </w:pPr>
      <w:r>
        <w:rPr>
          <w:rFonts w:ascii="Arial" w:hAnsi="Arial" w:cs="Arial"/>
        </w:rPr>
        <w:t>Ausführung:</w:t>
      </w:r>
      <w:r>
        <w:rPr>
          <w:rFonts w:ascii="Arial" w:hAnsi="Arial" w:cs="Arial"/>
        </w:rPr>
        <w:tab/>
      </w:r>
      <w:r w:rsidRPr="007F3574">
        <w:rPr>
          <w:rFonts w:ascii="Arial" w:hAnsi="Arial" w:cs="Arial"/>
        </w:rPr>
        <w:t>rund (Bullauge) oder rechteckig</w:t>
      </w:r>
      <w:r w:rsidRPr="007F3574">
        <w:rPr>
          <w:rFonts w:ascii="Arial" w:hAnsi="Arial" w:cs="Arial"/>
        </w:rPr>
        <w:tab/>
      </w:r>
      <w:r w:rsidRPr="007F3574">
        <w:rPr>
          <w:rFonts w:ascii="Arial" w:hAnsi="Arial" w:cs="Arial"/>
          <w:bCs/>
          <w:highlight w:val="yellow"/>
        </w:rPr>
        <w:t>[nichtzutreffendes löschen]</w:t>
      </w:r>
    </w:p>
    <w:p w14:paraId="121F2839" w14:textId="77777777" w:rsidR="008D5B59" w:rsidRPr="007F3574" w:rsidRDefault="008D5B59" w:rsidP="008D5B59">
      <w:pPr>
        <w:tabs>
          <w:tab w:val="left" w:pos="2410"/>
          <w:tab w:val="left" w:pos="6379"/>
        </w:tabs>
        <w:ind w:right="452"/>
        <w:jc w:val="both"/>
        <w:rPr>
          <w:rFonts w:ascii="Arial" w:hAnsi="Arial" w:cs="Arial"/>
        </w:rPr>
      </w:pPr>
      <w:r w:rsidRPr="007F3574">
        <w:rPr>
          <w:rFonts w:ascii="Arial" w:hAnsi="Arial" w:cs="Arial"/>
        </w:rPr>
        <w:t xml:space="preserve">gewünschte </w:t>
      </w:r>
      <w:proofErr w:type="spellStart"/>
      <w:r w:rsidRPr="007F3574">
        <w:rPr>
          <w:rFonts w:ascii="Arial" w:hAnsi="Arial" w:cs="Arial"/>
        </w:rPr>
        <w:t>Grö</w:t>
      </w:r>
      <w:r w:rsidR="00B606C6">
        <w:rPr>
          <w:rFonts w:ascii="Arial" w:hAnsi="Arial" w:cs="Arial"/>
        </w:rPr>
        <w:t>ss</w:t>
      </w:r>
      <w:r w:rsidRPr="007F3574">
        <w:rPr>
          <w:rFonts w:ascii="Arial" w:hAnsi="Arial" w:cs="Arial"/>
        </w:rPr>
        <w:t>e</w:t>
      </w:r>
      <w:proofErr w:type="spellEnd"/>
      <w:r w:rsidRPr="007F3574">
        <w:rPr>
          <w:rFonts w:ascii="Arial" w:hAnsi="Arial" w:cs="Arial"/>
        </w:rPr>
        <w:t xml:space="preserve">:        </w:t>
      </w:r>
      <w:r>
        <w:rPr>
          <w:rFonts w:ascii="Arial" w:hAnsi="Arial" w:cs="Arial"/>
        </w:rPr>
        <w:tab/>
      </w:r>
      <w:r w:rsidRPr="007F3574">
        <w:rPr>
          <w:rFonts w:ascii="Arial" w:hAnsi="Arial" w:cs="Arial"/>
        </w:rPr>
        <w:t>...............  x ............... [B x H in mm]</w:t>
      </w:r>
      <w:r>
        <w:rPr>
          <w:rFonts w:ascii="Arial" w:hAnsi="Arial" w:cs="Arial"/>
        </w:rPr>
        <w:tab/>
        <w:t>[max. 960 x 1.200mm, 0,96 m²]</w:t>
      </w:r>
    </w:p>
    <w:p w14:paraId="5056D59E" w14:textId="77777777" w:rsidR="008D5B59" w:rsidRDefault="008D5B59" w:rsidP="003F6472">
      <w:pPr>
        <w:ind w:right="452"/>
        <w:jc w:val="both"/>
        <w:rPr>
          <w:rFonts w:ascii="Arial" w:hAnsi="Arial" w:cs="Arial"/>
        </w:rPr>
      </w:pPr>
    </w:p>
    <w:p w14:paraId="2E4DF01B" w14:textId="77777777" w:rsidR="001B36E5" w:rsidRDefault="001B36E5" w:rsidP="003F6472">
      <w:pPr>
        <w:ind w:right="452"/>
        <w:jc w:val="both"/>
        <w:rPr>
          <w:rFonts w:ascii="Arial" w:hAnsi="Arial" w:cs="Arial"/>
        </w:rPr>
      </w:pPr>
      <w:r w:rsidRPr="003B6807">
        <w:rPr>
          <w:rFonts w:ascii="Arial" w:hAnsi="Arial" w:cs="Arial"/>
        </w:rPr>
        <w:t>.............. ST               EP ..............................                GP   ..............................</w:t>
      </w:r>
    </w:p>
    <w:p w14:paraId="2D988AB2" w14:textId="77777777" w:rsidR="00B64B26" w:rsidRDefault="004F7227" w:rsidP="00B64B26">
      <w:pPr>
        <w:pStyle w:val="berschrift1"/>
        <w:tabs>
          <w:tab w:val="left" w:pos="5670"/>
        </w:tabs>
        <w:ind w:right="452"/>
        <w:rPr>
          <w:rFonts w:cs="Arial"/>
        </w:rPr>
      </w:pPr>
      <w:r>
        <w:rPr>
          <w:rFonts w:cs="Arial"/>
        </w:rPr>
        <w:lastRenderedPageBreak/>
        <w:t>Mehrpreis</w:t>
      </w:r>
      <w:r w:rsidR="00B64B26" w:rsidRPr="00B939E1">
        <w:rPr>
          <w:rFonts w:cs="Arial"/>
        </w:rPr>
        <w:t xml:space="preserve"> für </w:t>
      </w:r>
      <w:r w:rsidR="00B64B26">
        <w:rPr>
          <w:rFonts w:cs="Arial"/>
        </w:rPr>
        <w:t xml:space="preserve">Ausführung der Zarge im </w:t>
      </w:r>
      <w:proofErr w:type="spellStart"/>
      <w:r w:rsidR="00B64B26">
        <w:rPr>
          <w:rFonts w:cs="Arial"/>
        </w:rPr>
        <w:t>Au</w:t>
      </w:r>
      <w:r w:rsidR="00B606C6">
        <w:rPr>
          <w:rFonts w:cs="Arial"/>
        </w:rPr>
        <w:t>ss</w:t>
      </w:r>
      <w:r w:rsidR="00B64B26">
        <w:rPr>
          <w:rFonts w:cs="Arial"/>
        </w:rPr>
        <w:t>enbereich</w:t>
      </w:r>
      <w:proofErr w:type="spellEnd"/>
      <w:r w:rsidR="00B64B26">
        <w:rPr>
          <w:rFonts w:cs="Arial"/>
        </w:rPr>
        <w:t xml:space="preserve"> mit Wetterschenkel </w:t>
      </w:r>
    </w:p>
    <w:p w14:paraId="500D898F" w14:textId="7648E45D" w:rsidR="00B64B26" w:rsidRPr="00B939E1" w:rsidRDefault="00B64B26" w:rsidP="00B64B26">
      <w:pPr>
        <w:ind w:right="452"/>
        <w:jc w:val="both"/>
        <w:rPr>
          <w:rFonts w:ascii="Arial" w:hAnsi="Arial" w:cs="Arial"/>
        </w:rPr>
      </w:pPr>
      <w:r>
        <w:rPr>
          <w:rFonts w:ascii="Arial" w:hAnsi="Arial" w:cs="Arial"/>
        </w:rPr>
        <w:t xml:space="preserve">Ausführung </w:t>
      </w:r>
      <w:r w:rsidRPr="00BD207D">
        <w:rPr>
          <w:rFonts w:ascii="Arial" w:hAnsi="Arial" w:cs="Arial"/>
        </w:rPr>
        <w:t xml:space="preserve">der Zarge im </w:t>
      </w:r>
      <w:proofErr w:type="spellStart"/>
      <w:r w:rsidRPr="00BD207D">
        <w:rPr>
          <w:rFonts w:ascii="Arial" w:hAnsi="Arial" w:cs="Arial"/>
        </w:rPr>
        <w:t>Au</w:t>
      </w:r>
      <w:r w:rsidR="00B606C6">
        <w:rPr>
          <w:rFonts w:ascii="Arial" w:hAnsi="Arial" w:cs="Arial"/>
        </w:rPr>
        <w:t>ss</w:t>
      </w:r>
      <w:r w:rsidRPr="00BD207D">
        <w:rPr>
          <w:rFonts w:ascii="Arial" w:hAnsi="Arial" w:cs="Arial"/>
        </w:rPr>
        <w:t>enbereich</w:t>
      </w:r>
      <w:proofErr w:type="spellEnd"/>
      <w:r w:rsidRPr="00BD207D">
        <w:rPr>
          <w:rFonts w:ascii="Arial" w:hAnsi="Arial" w:cs="Arial"/>
        </w:rPr>
        <w:t xml:space="preserve"> mit Wetterschenkel</w:t>
      </w:r>
      <w:r>
        <w:rPr>
          <w:rFonts w:ascii="Arial" w:hAnsi="Arial" w:cs="Arial"/>
        </w:rPr>
        <w:t xml:space="preserve"> zum Schutz der Türkonstruktion über die gesamte </w:t>
      </w:r>
      <w:proofErr w:type="spellStart"/>
      <w:r>
        <w:rPr>
          <w:rFonts w:ascii="Arial" w:hAnsi="Arial" w:cs="Arial"/>
        </w:rPr>
        <w:t>Stockau</w:t>
      </w:r>
      <w:r w:rsidR="00B606C6">
        <w:rPr>
          <w:rFonts w:ascii="Arial" w:hAnsi="Arial" w:cs="Arial"/>
        </w:rPr>
        <w:t>ss</w:t>
      </w:r>
      <w:r>
        <w:rPr>
          <w:rFonts w:ascii="Arial" w:hAnsi="Arial" w:cs="Arial"/>
        </w:rPr>
        <w:t>enma</w:t>
      </w:r>
      <w:r w:rsidR="00B606C6">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w:t>
      </w:r>
    </w:p>
    <w:p w14:paraId="326303F3" w14:textId="77777777" w:rsidR="00B64B26" w:rsidRPr="00B939E1" w:rsidRDefault="00B64B26" w:rsidP="00B64B26">
      <w:pPr>
        <w:ind w:right="452"/>
        <w:rPr>
          <w:rFonts w:ascii="Arial" w:hAnsi="Arial" w:cs="Arial"/>
        </w:rPr>
      </w:pPr>
    </w:p>
    <w:p w14:paraId="1B9B4251" w14:textId="77777777" w:rsidR="00B64B26" w:rsidRPr="00B939E1" w:rsidRDefault="00B64B26" w:rsidP="00B64B26">
      <w:pPr>
        <w:ind w:right="452"/>
        <w:rPr>
          <w:rFonts w:ascii="Arial" w:hAnsi="Arial" w:cs="Arial"/>
        </w:rPr>
      </w:pPr>
      <w:r w:rsidRPr="00B939E1">
        <w:rPr>
          <w:rFonts w:ascii="Arial" w:hAnsi="Arial" w:cs="Arial"/>
        </w:rPr>
        <w:t>.............. ST               EP ..............................                GP   ..............................</w:t>
      </w:r>
    </w:p>
    <w:p w14:paraId="2E4BEA61" w14:textId="77777777" w:rsidR="00B64B26" w:rsidRDefault="00B64B26" w:rsidP="00B64B26">
      <w:pPr>
        <w:ind w:right="452"/>
        <w:jc w:val="both"/>
        <w:rPr>
          <w:rFonts w:ascii="Arial" w:hAnsi="Arial" w:cs="Arial"/>
        </w:rPr>
      </w:pPr>
    </w:p>
    <w:p w14:paraId="316B539F" w14:textId="77777777" w:rsidR="00B64B26" w:rsidRDefault="004F7227" w:rsidP="00B64B26">
      <w:pPr>
        <w:pStyle w:val="berschrift1"/>
        <w:tabs>
          <w:tab w:val="left" w:pos="5670"/>
        </w:tabs>
        <w:ind w:right="452"/>
        <w:rPr>
          <w:rFonts w:cs="Arial"/>
        </w:rPr>
      </w:pPr>
      <w:r>
        <w:rPr>
          <w:rFonts w:cs="Arial"/>
        </w:rPr>
        <w:t>Mehrpreis</w:t>
      </w:r>
      <w:r w:rsidR="00B64B26" w:rsidRPr="00267883">
        <w:rPr>
          <w:rFonts w:cs="Arial"/>
        </w:rPr>
        <w:t xml:space="preserve"> für Ausführung der Türe mit Niro- oder Alusockelblechauflage</w:t>
      </w:r>
    </w:p>
    <w:p w14:paraId="7D73C011" w14:textId="3CF68A40" w:rsidR="00B64B26" w:rsidRDefault="00B64B26" w:rsidP="00B64B26">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782F41">
        <w:rPr>
          <w:rFonts w:ascii="Arial" w:hAnsi="Arial" w:cs="Arial"/>
        </w:rPr>
        <w:t>Mehrpreis</w:t>
      </w:r>
      <w:r w:rsidRPr="007E569B">
        <w:rPr>
          <w:rFonts w:ascii="Arial" w:hAnsi="Arial" w:cs="Arial"/>
        </w:rPr>
        <w:t>position einzurechnen.</w:t>
      </w:r>
    </w:p>
    <w:p w14:paraId="5C9C4D0D" w14:textId="77777777" w:rsidR="00B64B26" w:rsidRDefault="00B64B26" w:rsidP="00B64B26">
      <w:pPr>
        <w:ind w:right="452"/>
        <w:jc w:val="both"/>
        <w:rPr>
          <w:rFonts w:ascii="Arial" w:hAnsi="Arial" w:cs="Arial"/>
        </w:rPr>
      </w:pPr>
    </w:p>
    <w:p w14:paraId="7344D5BE" w14:textId="77777777" w:rsidR="00B64B26" w:rsidRDefault="00B64B26" w:rsidP="00B64B26">
      <w:pPr>
        <w:ind w:right="452"/>
        <w:jc w:val="both"/>
        <w:rPr>
          <w:rFonts w:ascii="Arial" w:hAnsi="Arial" w:cs="Arial"/>
        </w:rPr>
      </w:pPr>
      <w:r>
        <w:rPr>
          <w:rFonts w:ascii="Arial" w:hAnsi="Arial" w:cs="Arial"/>
        </w:rPr>
        <w:t xml:space="preserve">Ausführung bis Höhe ab Türblatt-Unterkante (mm): ………………. </w:t>
      </w:r>
    </w:p>
    <w:p w14:paraId="32C8DB0D" w14:textId="77777777" w:rsidR="00B64B26" w:rsidRPr="007E569B" w:rsidRDefault="00B64B26" w:rsidP="00B64B26">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5E885378" w14:textId="77777777" w:rsidR="00B64B26" w:rsidRPr="00B939E1" w:rsidRDefault="00B64B26" w:rsidP="00B64B26">
      <w:pPr>
        <w:ind w:right="452"/>
        <w:rPr>
          <w:rFonts w:ascii="Arial" w:hAnsi="Arial" w:cs="Arial"/>
        </w:rPr>
      </w:pPr>
    </w:p>
    <w:p w14:paraId="2EF702F4" w14:textId="77777777" w:rsidR="00B64B26" w:rsidRPr="00B939E1" w:rsidRDefault="00B64B26" w:rsidP="00B64B26">
      <w:pPr>
        <w:ind w:right="452"/>
        <w:rPr>
          <w:rFonts w:ascii="Arial" w:hAnsi="Arial" w:cs="Arial"/>
        </w:rPr>
      </w:pPr>
      <w:r w:rsidRPr="00B939E1">
        <w:rPr>
          <w:rFonts w:ascii="Arial" w:hAnsi="Arial" w:cs="Arial"/>
        </w:rPr>
        <w:t>.............. ST               EP ..............................                GP   ..............................</w:t>
      </w:r>
    </w:p>
    <w:p w14:paraId="553914BE" w14:textId="77777777" w:rsidR="00B64B26" w:rsidRPr="003B6807" w:rsidRDefault="00B64B26" w:rsidP="003F6472">
      <w:pPr>
        <w:ind w:right="452"/>
        <w:jc w:val="both"/>
        <w:rPr>
          <w:rFonts w:ascii="Arial" w:hAnsi="Arial" w:cs="Arial"/>
        </w:rPr>
      </w:pPr>
    </w:p>
    <w:p w14:paraId="09DDAF84" w14:textId="77777777" w:rsidR="001B36E5" w:rsidRPr="003B6807" w:rsidRDefault="001B36E5" w:rsidP="00B64B26">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Schloss &amp; Sperren</w:t>
      </w:r>
    </w:p>
    <w:p w14:paraId="18A32369" w14:textId="77777777" w:rsidR="00B64B26" w:rsidRPr="00B939E1" w:rsidRDefault="004F7227" w:rsidP="00B64B26">
      <w:pPr>
        <w:pStyle w:val="berschrift1"/>
        <w:tabs>
          <w:tab w:val="left" w:pos="5670"/>
        </w:tabs>
        <w:ind w:right="452"/>
        <w:rPr>
          <w:rFonts w:cs="Arial"/>
        </w:rPr>
      </w:pPr>
      <w:r>
        <w:rPr>
          <w:rFonts w:cs="Arial"/>
        </w:rPr>
        <w:t>Mehrpreis</w:t>
      </w:r>
      <w:r w:rsidR="00B64B26" w:rsidRPr="00B939E1">
        <w:rPr>
          <w:rFonts w:cs="Arial"/>
        </w:rPr>
        <w:t xml:space="preserve"> für </w:t>
      </w:r>
      <w:r w:rsidR="00B64B26">
        <w:rPr>
          <w:rFonts w:cs="Arial"/>
        </w:rPr>
        <w:t>Verriegelung mit differenten Funktionen (Riegel-Schloss)</w:t>
      </w:r>
    </w:p>
    <w:p w14:paraId="45923F6C" w14:textId="1C696270" w:rsidR="00B64B26" w:rsidRDefault="00B64B26" w:rsidP="00B64B26">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782F41">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1697E8A1" w14:textId="77777777" w:rsidR="00B64B26" w:rsidRDefault="00B64B26" w:rsidP="00B64B26">
      <w:pPr>
        <w:ind w:right="452"/>
        <w:rPr>
          <w:rFonts w:ascii="Arial" w:hAnsi="Arial" w:cs="Arial"/>
        </w:rPr>
      </w:pPr>
    </w:p>
    <w:p w14:paraId="5CC42C86" w14:textId="77777777" w:rsidR="00B64B26" w:rsidRPr="00E9263F" w:rsidRDefault="00B64B26" w:rsidP="00B64B26">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CECE7D2" w14:textId="77777777" w:rsidR="00B64B26" w:rsidRDefault="00B64B26" w:rsidP="00B64B26">
      <w:pPr>
        <w:tabs>
          <w:tab w:val="left" w:pos="2410"/>
          <w:tab w:val="left" w:pos="6379"/>
        </w:tabs>
        <w:ind w:right="253"/>
        <w:jc w:val="both"/>
        <w:rPr>
          <w:rFonts w:ascii="Arial" w:hAnsi="Arial" w:cs="Arial"/>
          <w:bCs/>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2A60769C" w14:textId="3CF1DFDF" w:rsidR="00FC2DB3" w:rsidRPr="00E9263F" w:rsidRDefault="00FC2DB3" w:rsidP="00B64B26">
      <w:pPr>
        <w:tabs>
          <w:tab w:val="left" w:pos="2410"/>
          <w:tab w:val="left" w:pos="6379"/>
        </w:tabs>
        <w:ind w:right="253"/>
        <w:jc w:val="both"/>
        <w:rPr>
          <w:rFonts w:ascii="Arial" w:hAnsi="Arial" w:cs="Arial"/>
        </w:rPr>
      </w:pPr>
      <w:r>
        <w:rPr>
          <w:rFonts w:ascii="Arial" w:hAnsi="Arial" w:cs="Arial"/>
        </w:rPr>
        <w:tab/>
      </w:r>
      <w:r w:rsidRPr="009B1740">
        <w:rPr>
          <w:rFonts w:ascii="Arial" w:hAnsi="Arial" w:cs="Arial"/>
        </w:rPr>
        <w:t>Teil-Panik / Total-Panik</w:t>
      </w:r>
      <w:r>
        <w:rPr>
          <w:color w:val="000000"/>
        </w:rPr>
        <w:tab/>
      </w:r>
      <w:r w:rsidRPr="009B1740">
        <w:rPr>
          <w:rFonts w:ascii="Arial" w:hAnsi="Arial" w:cs="Arial"/>
          <w:bCs/>
          <w:highlight w:val="yellow"/>
        </w:rPr>
        <w:t>[nichtzutreffendes löschen]</w:t>
      </w:r>
    </w:p>
    <w:p w14:paraId="578646A5" w14:textId="77777777" w:rsidR="00B64B26" w:rsidRPr="00E9263F" w:rsidRDefault="00B64B26" w:rsidP="00B64B26">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5550FC62" w14:textId="77777777" w:rsidR="00B64B26" w:rsidRPr="00B939E1" w:rsidRDefault="00B64B26" w:rsidP="00B64B26">
      <w:pPr>
        <w:tabs>
          <w:tab w:val="left" w:pos="2410"/>
        </w:tabs>
        <w:ind w:right="452"/>
        <w:rPr>
          <w:rFonts w:ascii="Arial" w:hAnsi="Arial" w:cs="Arial"/>
        </w:rPr>
      </w:pPr>
    </w:p>
    <w:p w14:paraId="1EEF30A4" w14:textId="77777777" w:rsidR="00B64B26" w:rsidRPr="00B939E1" w:rsidRDefault="00B64B26" w:rsidP="00B64B26">
      <w:pPr>
        <w:ind w:right="452"/>
        <w:rPr>
          <w:rFonts w:ascii="Arial" w:hAnsi="Arial" w:cs="Arial"/>
        </w:rPr>
      </w:pPr>
      <w:r w:rsidRPr="00B939E1">
        <w:rPr>
          <w:rFonts w:ascii="Arial" w:hAnsi="Arial" w:cs="Arial"/>
        </w:rPr>
        <w:t>.............. ST               EP ..............................                GP   ..............................</w:t>
      </w:r>
    </w:p>
    <w:p w14:paraId="5929D2C7" w14:textId="77777777" w:rsidR="00B64B26" w:rsidRPr="005D1BCD" w:rsidRDefault="00B64B26" w:rsidP="00B64B26">
      <w:pPr>
        <w:ind w:right="452"/>
        <w:jc w:val="both"/>
        <w:rPr>
          <w:rFonts w:ascii="Arial" w:hAnsi="Arial" w:cs="Arial"/>
        </w:rPr>
      </w:pPr>
    </w:p>
    <w:p w14:paraId="3487F5E9" w14:textId="77777777" w:rsidR="00B64B26" w:rsidRPr="005D1BCD" w:rsidRDefault="004F7227" w:rsidP="00B64B26">
      <w:pPr>
        <w:pStyle w:val="berschrift1"/>
        <w:tabs>
          <w:tab w:val="left" w:pos="5670"/>
        </w:tabs>
        <w:ind w:right="452"/>
        <w:jc w:val="both"/>
        <w:rPr>
          <w:rFonts w:cs="Arial"/>
        </w:rPr>
      </w:pPr>
      <w:r>
        <w:rPr>
          <w:rFonts w:cs="Arial"/>
        </w:rPr>
        <w:t>Mehrpreis</w:t>
      </w:r>
      <w:r w:rsidR="00B64B26" w:rsidRPr="005D1BCD">
        <w:rPr>
          <w:rFonts w:cs="Arial"/>
        </w:rPr>
        <w:t xml:space="preserve"> für </w:t>
      </w:r>
      <w:r w:rsidR="00B64B26">
        <w:rPr>
          <w:rFonts w:cs="Arial"/>
        </w:rPr>
        <w:t>WC-Verriegelung</w:t>
      </w:r>
      <w:r w:rsidR="00B64B26" w:rsidRPr="005D1BCD">
        <w:rPr>
          <w:rFonts w:cs="Arial"/>
        </w:rPr>
        <w:t xml:space="preserve"> im Türflügel</w:t>
      </w:r>
    </w:p>
    <w:p w14:paraId="5EF1A869" w14:textId="11C45E5A" w:rsidR="00B64B26" w:rsidRPr="005D1BCD" w:rsidRDefault="00B64B26" w:rsidP="00B64B26">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782F41">
        <w:rPr>
          <w:rFonts w:ascii="Arial" w:hAnsi="Arial" w:cs="Arial"/>
        </w:rPr>
        <w:t>Mehrpreis</w:t>
      </w:r>
      <w:r>
        <w:rPr>
          <w:rFonts w:ascii="Arial" w:hAnsi="Arial" w:cs="Arial"/>
        </w:rPr>
        <w:t>position einzurechnen.</w:t>
      </w:r>
    </w:p>
    <w:p w14:paraId="77D6A9E5" w14:textId="77777777" w:rsidR="00B64B26" w:rsidRPr="005D1BCD" w:rsidRDefault="00B64B26" w:rsidP="00B64B26">
      <w:pPr>
        <w:ind w:right="452"/>
        <w:jc w:val="both"/>
        <w:rPr>
          <w:rFonts w:ascii="Arial" w:hAnsi="Arial" w:cs="Arial"/>
        </w:rPr>
      </w:pPr>
    </w:p>
    <w:p w14:paraId="0140A9A9" w14:textId="77777777" w:rsidR="00B64B26" w:rsidRDefault="00B64B26" w:rsidP="00B64B26">
      <w:pPr>
        <w:ind w:right="452"/>
        <w:jc w:val="both"/>
        <w:rPr>
          <w:rFonts w:ascii="Arial" w:hAnsi="Arial" w:cs="Arial"/>
        </w:rPr>
      </w:pPr>
      <w:r w:rsidRPr="005D1BCD">
        <w:rPr>
          <w:rFonts w:ascii="Arial" w:hAnsi="Arial" w:cs="Arial"/>
        </w:rPr>
        <w:t>.............. ST               EP ..............................                GP   ..............................</w:t>
      </w:r>
    </w:p>
    <w:p w14:paraId="2278334C" w14:textId="7365C9BD" w:rsidR="00FC2DB3" w:rsidRPr="005D1BCD" w:rsidRDefault="00FC2DB3" w:rsidP="00FC2DB3">
      <w:pPr>
        <w:pStyle w:val="berschrift1"/>
        <w:tabs>
          <w:tab w:val="left" w:pos="5670"/>
        </w:tabs>
        <w:ind w:right="452"/>
        <w:jc w:val="both"/>
        <w:rPr>
          <w:rFonts w:cs="Arial"/>
        </w:rPr>
      </w:pPr>
      <w:r>
        <w:rPr>
          <w:rFonts w:cs="Arial"/>
        </w:rPr>
        <w:t>Mehrpreis</w:t>
      </w:r>
      <w:r w:rsidRPr="005D1BCD">
        <w:rPr>
          <w:rFonts w:cs="Arial"/>
        </w:rPr>
        <w:t xml:space="preserve"> für </w:t>
      </w:r>
      <w:r>
        <w:rPr>
          <w:rFonts w:cs="Arial"/>
        </w:rPr>
        <w:t>2 PZ – Schloss (Müllraumanwendung)</w:t>
      </w:r>
    </w:p>
    <w:p w14:paraId="7854A6B3" w14:textId="77777777" w:rsidR="00FC2DB3" w:rsidRDefault="00FC2DB3" w:rsidP="00FC2DB3">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628C14CA" w14:textId="77777777" w:rsidR="00FC2DB3" w:rsidRDefault="00FC2DB3" w:rsidP="00FC2DB3">
      <w:pPr>
        <w:ind w:right="452"/>
        <w:jc w:val="both"/>
        <w:rPr>
          <w:rFonts w:ascii="Arial" w:hAnsi="Arial" w:cs="Arial"/>
        </w:rPr>
      </w:pPr>
    </w:p>
    <w:p w14:paraId="33067BA6" w14:textId="77777777" w:rsidR="00FC2DB3" w:rsidRPr="005D1BCD" w:rsidRDefault="00FC2DB3" w:rsidP="00FC2DB3">
      <w:pPr>
        <w:tabs>
          <w:tab w:val="left" w:pos="2410"/>
          <w:tab w:val="left" w:pos="6379"/>
        </w:tabs>
        <w:ind w:right="452"/>
        <w:jc w:val="both"/>
        <w:rPr>
          <w:rFonts w:ascii="Arial" w:hAnsi="Arial" w:cs="Arial"/>
        </w:rPr>
      </w:pPr>
      <w:bookmarkStart w:id="1" w:name="_Hlk228802065"/>
      <w:r>
        <w:rPr>
          <w:rFonts w:ascii="Arial" w:hAnsi="Arial" w:cs="Arial"/>
        </w:rPr>
        <w:t>Panikfunktion:</w:t>
      </w:r>
      <w:r w:rsidRPr="00646C54">
        <w:rPr>
          <w:rFonts w:ascii="Arial" w:hAnsi="Arial" w:cs="Arial"/>
        </w:rPr>
        <w:t xml:space="preserve">                   </w:t>
      </w:r>
      <w:r>
        <w:rPr>
          <w:rFonts w:ascii="Arial" w:hAnsi="Arial" w:cs="Arial"/>
        </w:rPr>
        <w:t>ohne/ Teilpanik E</w:t>
      </w:r>
      <w:r>
        <w:rPr>
          <w:rFonts w:ascii="Arial" w:hAnsi="Arial" w:cs="Arial"/>
        </w:rPr>
        <w:tab/>
      </w:r>
      <w:r w:rsidRPr="003C23E0">
        <w:rPr>
          <w:rFonts w:ascii="Arial" w:hAnsi="Arial" w:cs="Arial"/>
          <w:bCs/>
          <w:highlight w:val="yellow"/>
        </w:rPr>
        <w:t>[nichtzutreffendes löschen]</w:t>
      </w:r>
    </w:p>
    <w:bookmarkEnd w:id="1"/>
    <w:p w14:paraId="1AC26939" w14:textId="77777777" w:rsidR="00FC2DB3" w:rsidRPr="005D1BCD" w:rsidRDefault="00FC2DB3" w:rsidP="00FC2DB3">
      <w:pPr>
        <w:ind w:right="452"/>
        <w:jc w:val="both"/>
        <w:rPr>
          <w:rFonts w:ascii="Arial" w:hAnsi="Arial" w:cs="Arial"/>
        </w:rPr>
      </w:pPr>
    </w:p>
    <w:p w14:paraId="463AB9C0" w14:textId="50349BE7" w:rsidR="00FC2DB3" w:rsidRDefault="00FC2DB3" w:rsidP="00CE32C5">
      <w:pPr>
        <w:ind w:right="452"/>
        <w:jc w:val="both"/>
        <w:rPr>
          <w:rFonts w:ascii="Arial" w:hAnsi="Arial" w:cs="Arial"/>
          <w:b/>
        </w:rPr>
      </w:pPr>
      <w:r w:rsidRPr="005D1BCD">
        <w:rPr>
          <w:rFonts w:ascii="Arial" w:hAnsi="Arial" w:cs="Arial"/>
        </w:rPr>
        <w:t>.............. ST               EP ..............................                GP   ..............................</w:t>
      </w:r>
    </w:p>
    <w:p w14:paraId="28B9686D" w14:textId="5D349B68" w:rsidR="00B64B26" w:rsidRPr="005D1BCD" w:rsidRDefault="004F7227" w:rsidP="00B64B26">
      <w:pPr>
        <w:pStyle w:val="berschrift1"/>
        <w:tabs>
          <w:tab w:val="left" w:pos="5670"/>
        </w:tabs>
        <w:ind w:right="452"/>
        <w:jc w:val="both"/>
        <w:rPr>
          <w:rFonts w:cs="Arial"/>
        </w:rPr>
      </w:pPr>
      <w:r>
        <w:rPr>
          <w:rFonts w:cs="Arial"/>
        </w:rPr>
        <w:t>Mehrpreis</w:t>
      </w:r>
      <w:r w:rsidR="00B64B26" w:rsidRPr="005D1BCD">
        <w:rPr>
          <w:rFonts w:cs="Arial"/>
        </w:rPr>
        <w:t xml:space="preserve"> für Reed Kontakt im Türflügel</w:t>
      </w:r>
    </w:p>
    <w:p w14:paraId="6BE7E1A2" w14:textId="66B7B73B" w:rsidR="00B64B26" w:rsidRDefault="00B64B26" w:rsidP="00B64B26">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2C6FB7D2" w14:textId="77777777" w:rsidR="00FC2DB3" w:rsidRDefault="00FC2DB3" w:rsidP="00B64B26">
      <w:pPr>
        <w:ind w:right="452"/>
        <w:jc w:val="both"/>
        <w:rPr>
          <w:rFonts w:ascii="Arial" w:hAnsi="Arial" w:cs="Arial"/>
        </w:rPr>
      </w:pPr>
    </w:p>
    <w:p w14:paraId="12D6354A" w14:textId="77777777" w:rsidR="00FC2DB3" w:rsidRDefault="00FC2DB3" w:rsidP="00FC2DB3">
      <w:pPr>
        <w:tabs>
          <w:tab w:val="left" w:pos="2268"/>
          <w:tab w:val="left" w:pos="5245"/>
          <w:tab w:val="left" w:pos="6379"/>
        </w:tabs>
        <w:ind w:right="452"/>
        <w:jc w:val="both"/>
        <w:rPr>
          <w:rFonts w:ascii="Arial" w:hAnsi="Arial" w:cs="Arial"/>
          <w:bCs/>
        </w:rPr>
      </w:pPr>
      <w:bookmarkStart w:id="2"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2"/>
    </w:p>
    <w:p w14:paraId="75853885" w14:textId="7641A8FC" w:rsidR="00FC2DB3" w:rsidRDefault="00FC2DB3" w:rsidP="00FC2DB3">
      <w:pPr>
        <w:tabs>
          <w:tab w:val="left" w:pos="2268"/>
          <w:tab w:val="left" w:pos="5245"/>
          <w:tab w:val="left" w:pos="6379"/>
        </w:tabs>
        <w:ind w:right="452"/>
        <w:jc w:val="both"/>
        <w:rPr>
          <w:rFonts w:ascii="Arial" w:hAnsi="Arial" w:cs="Arial"/>
        </w:rPr>
      </w:pPr>
      <w:bookmarkStart w:id="3"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bookmarkEnd w:id="3"/>
    </w:p>
    <w:p w14:paraId="39C7E67F" w14:textId="77777777" w:rsidR="00B64B26" w:rsidRPr="005D1BCD" w:rsidRDefault="00B64B26" w:rsidP="00B64B26">
      <w:pPr>
        <w:ind w:right="452"/>
        <w:jc w:val="both"/>
        <w:rPr>
          <w:rFonts w:ascii="Arial" w:hAnsi="Arial" w:cs="Arial"/>
        </w:rPr>
      </w:pPr>
    </w:p>
    <w:p w14:paraId="44E261E4" w14:textId="77777777" w:rsidR="00B64B26" w:rsidRPr="005D1BCD" w:rsidRDefault="00B64B26" w:rsidP="00B64B26">
      <w:pPr>
        <w:ind w:right="452"/>
        <w:jc w:val="both"/>
        <w:rPr>
          <w:rFonts w:ascii="Arial" w:hAnsi="Arial" w:cs="Arial"/>
        </w:rPr>
      </w:pPr>
      <w:r w:rsidRPr="005D1BCD">
        <w:rPr>
          <w:rFonts w:ascii="Arial" w:hAnsi="Arial" w:cs="Arial"/>
        </w:rPr>
        <w:t>.............. ST               EP ..............................                GP   ..............................</w:t>
      </w:r>
    </w:p>
    <w:p w14:paraId="3BD233CE" w14:textId="77777777" w:rsidR="00B64B26" w:rsidRPr="005D1BCD" w:rsidRDefault="004F7227" w:rsidP="00B64B26">
      <w:pPr>
        <w:pStyle w:val="berschrift1"/>
        <w:tabs>
          <w:tab w:val="left" w:pos="5670"/>
        </w:tabs>
        <w:ind w:right="452"/>
        <w:jc w:val="both"/>
        <w:rPr>
          <w:rFonts w:cs="Arial"/>
        </w:rPr>
      </w:pPr>
      <w:r>
        <w:rPr>
          <w:rFonts w:cs="Arial"/>
        </w:rPr>
        <w:t>Mehrpreis</w:t>
      </w:r>
      <w:r w:rsidR="00B64B26" w:rsidRPr="005D1BCD">
        <w:rPr>
          <w:rFonts w:cs="Arial"/>
        </w:rPr>
        <w:t xml:space="preserve"> für E-Öffner </w:t>
      </w:r>
    </w:p>
    <w:p w14:paraId="0A1A46B9" w14:textId="77777777" w:rsidR="00B64B26" w:rsidRPr="005D1BCD" w:rsidRDefault="00B64B26" w:rsidP="00B64B26">
      <w:pPr>
        <w:ind w:right="452"/>
        <w:jc w:val="both"/>
        <w:rPr>
          <w:rFonts w:ascii="Arial" w:hAnsi="Arial" w:cs="Arial"/>
        </w:rPr>
      </w:pPr>
      <w:r w:rsidRPr="005D1BCD">
        <w:rPr>
          <w:rFonts w:ascii="Arial" w:hAnsi="Arial" w:cs="Arial"/>
        </w:rPr>
        <w:t xml:space="preserve">Einbau eines für den erforderlichen Zweck zugelassenen E-Öffners, Dauerstromfest über gesamten Spannungsbereich, Vorlastmodus einstellbar, integrierte </w:t>
      </w:r>
      <w:proofErr w:type="spellStart"/>
      <w:r w:rsidRPr="005D1BCD">
        <w:rPr>
          <w:rFonts w:ascii="Arial" w:hAnsi="Arial" w:cs="Arial"/>
        </w:rPr>
        <w:t>Supressordiode</w:t>
      </w:r>
      <w:proofErr w:type="spellEnd"/>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2D17D55D" w14:textId="7D951435" w:rsidR="00B64B26" w:rsidRPr="005D1BCD" w:rsidRDefault="00B64B26" w:rsidP="00B64B26">
      <w:pPr>
        <w:ind w:right="452"/>
        <w:jc w:val="both"/>
        <w:rPr>
          <w:rFonts w:ascii="Arial" w:hAnsi="Arial" w:cs="Arial"/>
        </w:rPr>
      </w:pPr>
      <w:r w:rsidRPr="005D1BCD">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0661266F" w14:textId="77777777" w:rsidR="00B64B26" w:rsidRPr="005D1BCD" w:rsidRDefault="00B64B26" w:rsidP="00B64B26">
      <w:pPr>
        <w:ind w:right="452"/>
        <w:jc w:val="both"/>
        <w:rPr>
          <w:rFonts w:ascii="Arial" w:hAnsi="Arial" w:cs="Arial"/>
        </w:rPr>
      </w:pPr>
    </w:p>
    <w:p w14:paraId="580C150A" w14:textId="77777777" w:rsidR="00B64B26" w:rsidRPr="005D1BCD" w:rsidRDefault="00B64B26" w:rsidP="00B64B26">
      <w:pPr>
        <w:ind w:right="452"/>
        <w:jc w:val="both"/>
        <w:rPr>
          <w:rFonts w:ascii="Arial" w:hAnsi="Arial" w:cs="Arial"/>
        </w:rPr>
      </w:pPr>
      <w:r w:rsidRPr="005D1BCD">
        <w:rPr>
          <w:rFonts w:ascii="Arial" w:hAnsi="Arial" w:cs="Arial"/>
        </w:rPr>
        <w:t>.............. ST               EP ..............................                GP   ..............................</w:t>
      </w:r>
    </w:p>
    <w:p w14:paraId="628FFA9F" w14:textId="77777777" w:rsidR="00B64B26" w:rsidRPr="005D1BCD" w:rsidRDefault="004F7227" w:rsidP="00B64B26">
      <w:pPr>
        <w:pStyle w:val="berschrift1"/>
        <w:tabs>
          <w:tab w:val="left" w:pos="5670"/>
        </w:tabs>
        <w:ind w:right="452"/>
        <w:jc w:val="both"/>
        <w:rPr>
          <w:rFonts w:cs="Arial"/>
        </w:rPr>
      </w:pPr>
      <w:r>
        <w:rPr>
          <w:rFonts w:cs="Arial"/>
        </w:rPr>
        <w:lastRenderedPageBreak/>
        <w:t>Mehrpreis</w:t>
      </w:r>
      <w:r w:rsidR="00B64B26" w:rsidRPr="005D1BCD">
        <w:rPr>
          <w:rFonts w:cs="Arial"/>
        </w:rPr>
        <w:t xml:space="preserve"> für E-Öffner als Ruhestromöffner</w:t>
      </w:r>
      <w:r w:rsidR="00B64B26">
        <w:rPr>
          <w:rFonts w:cs="Arial"/>
        </w:rPr>
        <w:t xml:space="preserve"> (Fluchtwegtüröffner)</w:t>
      </w:r>
    </w:p>
    <w:p w14:paraId="488E855F" w14:textId="77777777" w:rsidR="00B64B26" w:rsidRPr="005D1BCD" w:rsidRDefault="00B64B26" w:rsidP="00B64B26">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B606C6">
        <w:rPr>
          <w:rFonts w:ascii="Arial" w:hAnsi="Arial" w:cs="Arial"/>
        </w:rPr>
        <w:t>ss</w:t>
      </w:r>
      <w:r w:rsidRPr="005D1BCD">
        <w:rPr>
          <w:rFonts w:ascii="Arial" w:hAnsi="Arial" w:cs="Arial"/>
        </w:rPr>
        <w:t>en, Dauerstromfest über gesamten Spannungsbereich, Vorlastmodus einstellbar, integr</w:t>
      </w:r>
      <w:r>
        <w:rPr>
          <w:rFonts w:ascii="Arial" w:hAnsi="Arial" w:cs="Arial"/>
        </w:rPr>
        <w:t xml:space="preserve">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1E9F5EA9" w14:textId="232B3D02" w:rsidR="00B64B26" w:rsidRPr="005D1BCD" w:rsidRDefault="00B64B26" w:rsidP="00B64B26">
      <w:pPr>
        <w:ind w:right="452"/>
        <w:jc w:val="both"/>
        <w:rPr>
          <w:rFonts w:ascii="Arial" w:hAnsi="Arial" w:cs="Arial"/>
        </w:rPr>
      </w:pPr>
      <w:r w:rsidRPr="005D1BCD">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62FF485E" w14:textId="77777777" w:rsidR="00B64B26" w:rsidRPr="005D1BCD" w:rsidRDefault="00B64B26" w:rsidP="00B64B26">
      <w:pPr>
        <w:ind w:right="452"/>
        <w:jc w:val="both"/>
        <w:rPr>
          <w:rFonts w:ascii="Arial" w:hAnsi="Arial" w:cs="Arial"/>
        </w:rPr>
      </w:pPr>
    </w:p>
    <w:p w14:paraId="76882938" w14:textId="77777777" w:rsidR="00B64B26" w:rsidRPr="005D1BCD" w:rsidRDefault="00B64B26" w:rsidP="00B64B26">
      <w:pPr>
        <w:ind w:right="452"/>
        <w:jc w:val="both"/>
        <w:rPr>
          <w:rFonts w:ascii="Arial" w:hAnsi="Arial" w:cs="Arial"/>
        </w:rPr>
      </w:pPr>
      <w:r w:rsidRPr="005D1BCD">
        <w:rPr>
          <w:rFonts w:ascii="Arial" w:hAnsi="Arial" w:cs="Arial"/>
        </w:rPr>
        <w:t>.............. ST               EP ..............................                GP   .............................</w:t>
      </w:r>
    </w:p>
    <w:p w14:paraId="60A238D6" w14:textId="77777777" w:rsidR="00B64B26" w:rsidRDefault="00B64B26" w:rsidP="00B64B26">
      <w:pPr>
        <w:ind w:right="452"/>
        <w:jc w:val="both"/>
        <w:rPr>
          <w:rFonts w:ascii="Arial" w:hAnsi="Arial" w:cs="Arial"/>
        </w:rPr>
      </w:pPr>
    </w:p>
    <w:p w14:paraId="4A6B4E5F" w14:textId="77777777" w:rsidR="00B64B26" w:rsidRPr="00884E2E" w:rsidRDefault="004F7227" w:rsidP="00B64B26">
      <w:pPr>
        <w:pStyle w:val="berschrift1"/>
        <w:tabs>
          <w:tab w:val="left" w:pos="5670"/>
        </w:tabs>
        <w:ind w:right="452"/>
        <w:jc w:val="both"/>
        <w:rPr>
          <w:rFonts w:cs="Arial"/>
        </w:rPr>
      </w:pPr>
      <w:r>
        <w:rPr>
          <w:rFonts w:cs="Arial"/>
        </w:rPr>
        <w:t>Mehrpreis</w:t>
      </w:r>
      <w:r w:rsidR="00B64B26" w:rsidRPr="00884E2E">
        <w:rPr>
          <w:rFonts w:cs="Arial"/>
        </w:rPr>
        <w:t xml:space="preserve"> für </w:t>
      </w:r>
      <w:r w:rsidR="00B64B26">
        <w:rPr>
          <w:rFonts w:cs="Arial"/>
        </w:rPr>
        <w:t>zusätzliche Stehflügelverriegelung nach unten</w:t>
      </w:r>
    </w:p>
    <w:p w14:paraId="11AA6A2E" w14:textId="6D167007" w:rsidR="00B64B26" w:rsidRPr="00884E2E" w:rsidRDefault="00B64B26" w:rsidP="00B64B26">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sidR="00782F41">
        <w:rPr>
          <w:rFonts w:ascii="Arial" w:hAnsi="Arial" w:cs="Arial"/>
        </w:rPr>
        <w:t>Mehrpreis</w:t>
      </w:r>
      <w:r>
        <w:rPr>
          <w:rFonts w:ascii="Arial" w:hAnsi="Arial" w:cs="Arial"/>
        </w:rPr>
        <w:t>position einzurechnen.</w:t>
      </w:r>
    </w:p>
    <w:p w14:paraId="51B82E1E" w14:textId="77777777" w:rsidR="00B64B26" w:rsidRPr="00884E2E" w:rsidRDefault="00B64B26" w:rsidP="00B64B26">
      <w:pPr>
        <w:ind w:right="452"/>
        <w:jc w:val="both"/>
        <w:rPr>
          <w:rFonts w:ascii="Arial" w:hAnsi="Arial" w:cs="Arial"/>
        </w:rPr>
      </w:pPr>
    </w:p>
    <w:p w14:paraId="21CE12B6" w14:textId="77777777" w:rsidR="00B64B26" w:rsidRPr="00884E2E" w:rsidRDefault="00B64B26" w:rsidP="00B64B26">
      <w:pPr>
        <w:ind w:right="452"/>
        <w:jc w:val="both"/>
        <w:rPr>
          <w:rFonts w:ascii="Arial" w:hAnsi="Arial" w:cs="Arial"/>
        </w:rPr>
      </w:pPr>
      <w:r w:rsidRPr="00884E2E">
        <w:rPr>
          <w:rFonts w:ascii="Arial" w:hAnsi="Arial" w:cs="Arial"/>
        </w:rPr>
        <w:t>.............. ST               EP ..............................                GP   ..............................</w:t>
      </w:r>
    </w:p>
    <w:p w14:paraId="79B09379" w14:textId="77777777" w:rsidR="00B64B26" w:rsidRPr="00884E2E" w:rsidRDefault="00B64B26" w:rsidP="00B64B26">
      <w:pPr>
        <w:ind w:right="452"/>
        <w:jc w:val="both"/>
        <w:rPr>
          <w:rFonts w:ascii="Arial" w:hAnsi="Arial" w:cs="Arial"/>
        </w:rPr>
      </w:pPr>
    </w:p>
    <w:p w14:paraId="0616947A" w14:textId="77777777" w:rsidR="00B64B26" w:rsidRPr="00884E2E" w:rsidRDefault="004F7227" w:rsidP="00B64B26">
      <w:pPr>
        <w:pStyle w:val="berschrift1"/>
        <w:tabs>
          <w:tab w:val="left" w:pos="5670"/>
        </w:tabs>
        <w:ind w:right="452"/>
        <w:jc w:val="both"/>
        <w:rPr>
          <w:rFonts w:cs="Arial"/>
        </w:rPr>
      </w:pPr>
      <w:r>
        <w:rPr>
          <w:rFonts w:cs="Arial"/>
        </w:rPr>
        <w:t>Mehrpreis</w:t>
      </w:r>
      <w:r w:rsidR="00B64B26" w:rsidRPr="00884E2E">
        <w:rPr>
          <w:rFonts w:cs="Arial"/>
        </w:rPr>
        <w:t xml:space="preserve"> für Falztreibriegelschloss</w:t>
      </w:r>
      <w:r w:rsidR="00B64B26">
        <w:rPr>
          <w:rFonts w:cs="Arial"/>
        </w:rPr>
        <w:t xml:space="preserve"> für Stehflügel</w:t>
      </w:r>
    </w:p>
    <w:p w14:paraId="2B4AC831" w14:textId="4B76A746" w:rsidR="00B64B26" w:rsidRPr="00884E2E" w:rsidRDefault="00B64B26" w:rsidP="00B64B26">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sidR="00782F41">
        <w:rPr>
          <w:rFonts w:ascii="Arial" w:hAnsi="Arial" w:cs="Arial"/>
        </w:rPr>
        <w:t>Mehrpreis</w:t>
      </w:r>
      <w:r>
        <w:rPr>
          <w:rFonts w:ascii="Arial" w:hAnsi="Arial" w:cs="Arial"/>
        </w:rPr>
        <w:t>position einzurechnen.</w:t>
      </w:r>
    </w:p>
    <w:p w14:paraId="6EEEB84B" w14:textId="77777777" w:rsidR="00B64B26" w:rsidRPr="00884E2E" w:rsidRDefault="00B64B26" w:rsidP="00B64B26">
      <w:pPr>
        <w:ind w:right="452"/>
        <w:jc w:val="both"/>
        <w:rPr>
          <w:rFonts w:ascii="Arial" w:hAnsi="Arial" w:cs="Arial"/>
        </w:rPr>
      </w:pPr>
    </w:p>
    <w:p w14:paraId="572113CD" w14:textId="77777777" w:rsidR="00B64B26" w:rsidRDefault="00B64B26" w:rsidP="00B64B26">
      <w:pPr>
        <w:ind w:right="452"/>
        <w:jc w:val="both"/>
        <w:rPr>
          <w:rFonts w:ascii="Arial" w:hAnsi="Arial" w:cs="Arial"/>
        </w:rPr>
      </w:pPr>
      <w:r w:rsidRPr="00884E2E">
        <w:rPr>
          <w:rFonts w:ascii="Arial" w:hAnsi="Arial" w:cs="Arial"/>
        </w:rPr>
        <w:t>.............. ST               EP ..............................                GP   ..............................</w:t>
      </w:r>
    </w:p>
    <w:p w14:paraId="2B01715F" w14:textId="77777777" w:rsidR="00B64B26" w:rsidRDefault="00B64B26" w:rsidP="00B64B26">
      <w:pPr>
        <w:ind w:right="452"/>
        <w:jc w:val="both"/>
        <w:rPr>
          <w:rFonts w:ascii="Arial" w:hAnsi="Arial" w:cs="Arial"/>
        </w:rPr>
      </w:pPr>
    </w:p>
    <w:p w14:paraId="71671171" w14:textId="77777777" w:rsidR="00B64B26" w:rsidRPr="00884E2E" w:rsidRDefault="004F7227" w:rsidP="00B64B26">
      <w:pPr>
        <w:pStyle w:val="berschrift1"/>
        <w:tabs>
          <w:tab w:val="left" w:pos="5670"/>
        </w:tabs>
        <w:ind w:right="452"/>
        <w:jc w:val="both"/>
        <w:rPr>
          <w:rFonts w:cs="Arial"/>
        </w:rPr>
      </w:pPr>
      <w:r>
        <w:rPr>
          <w:rFonts w:cs="Arial"/>
        </w:rPr>
        <w:t>Mehrpreis</w:t>
      </w:r>
      <w:r w:rsidR="00B64B26" w:rsidRPr="00884E2E">
        <w:rPr>
          <w:rFonts w:cs="Arial"/>
        </w:rPr>
        <w:t xml:space="preserve"> für </w:t>
      </w:r>
      <w:r w:rsidR="00B64B26">
        <w:rPr>
          <w:rFonts w:cs="Arial"/>
        </w:rPr>
        <w:t xml:space="preserve">automatisches </w:t>
      </w:r>
      <w:r w:rsidR="00B64B26" w:rsidRPr="00884E2E">
        <w:rPr>
          <w:rFonts w:cs="Arial"/>
        </w:rPr>
        <w:t>Falztreibriegelschloss</w:t>
      </w:r>
      <w:r w:rsidR="00B64B26">
        <w:rPr>
          <w:rFonts w:cs="Arial"/>
        </w:rPr>
        <w:t xml:space="preserve"> für Stehflügel</w:t>
      </w:r>
    </w:p>
    <w:p w14:paraId="1A150447" w14:textId="5EAA634F" w:rsidR="00B64B26" w:rsidRPr="00884E2E" w:rsidRDefault="00B64B26" w:rsidP="00B64B26">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sidR="00782F41">
        <w:rPr>
          <w:rFonts w:ascii="Arial" w:hAnsi="Arial" w:cs="Arial"/>
        </w:rPr>
        <w:t>Mehrpreis</w:t>
      </w:r>
      <w:r>
        <w:rPr>
          <w:rFonts w:ascii="Arial" w:hAnsi="Arial" w:cs="Arial"/>
        </w:rPr>
        <w:t>position einzurechnen.</w:t>
      </w:r>
    </w:p>
    <w:p w14:paraId="3351E4BF" w14:textId="77777777" w:rsidR="00B64B26" w:rsidRPr="00884E2E" w:rsidRDefault="00B64B26" w:rsidP="00B64B26">
      <w:pPr>
        <w:ind w:right="452"/>
        <w:jc w:val="both"/>
        <w:rPr>
          <w:rFonts w:ascii="Arial" w:hAnsi="Arial" w:cs="Arial"/>
        </w:rPr>
      </w:pPr>
    </w:p>
    <w:p w14:paraId="3FA20E7D" w14:textId="563205BD" w:rsidR="00FC2DB3" w:rsidRDefault="00B64B26" w:rsidP="00CE32C5">
      <w:pPr>
        <w:ind w:right="452"/>
        <w:jc w:val="both"/>
        <w:rPr>
          <w:rFonts w:ascii="Arial" w:hAnsi="Arial" w:cs="Arial"/>
        </w:rPr>
      </w:pPr>
      <w:r w:rsidRPr="00884E2E">
        <w:rPr>
          <w:rFonts w:ascii="Arial" w:hAnsi="Arial" w:cs="Arial"/>
        </w:rPr>
        <w:t>.............. ST               EP ..............................                GP   ..............................</w:t>
      </w:r>
    </w:p>
    <w:p w14:paraId="02B3F8AF" w14:textId="77777777" w:rsidR="00B64B26" w:rsidRPr="005D1BCD" w:rsidRDefault="00B64B26" w:rsidP="00B64B26">
      <w:pPr>
        <w:ind w:right="452"/>
        <w:jc w:val="both"/>
        <w:rPr>
          <w:rFonts w:ascii="Arial" w:hAnsi="Arial" w:cs="Arial"/>
        </w:rPr>
      </w:pPr>
    </w:p>
    <w:p w14:paraId="4712AC13" w14:textId="77777777" w:rsidR="00B64B26" w:rsidRPr="005D1BCD" w:rsidRDefault="00B64B26" w:rsidP="00B64B26">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32602680" w14:textId="77777777" w:rsidR="00B64B26" w:rsidRDefault="00B64B26" w:rsidP="00B64B26">
      <w:pPr>
        <w:pStyle w:val="berschrift1"/>
        <w:tabs>
          <w:tab w:val="left" w:pos="5670"/>
        </w:tabs>
        <w:ind w:right="452"/>
        <w:jc w:val="both"/>
        <w:rPr>
          <w:rFonts w:cs="Arial"/>
        </w:rPr>
      </w:pPr>
      <w:r>
        <w:rPr>
          <w:rFonts w:cs="Arial"/>
        </w:rPr>
        <w:t xml:space="preserve">Vorbemerkung (Definition EN179 / EN1125 sowie PANIK E / PANIK B): </w:t>
      </w:r>
    </w:p>
    <w:p w14:paraId="2DB1CEEC" w14:textId="77777777" w:rsidR="00B64B26" w:rsidRPr="005214D5" w:rsidRDefault="00B64B26" w:rsidP="00B64B26"/>
    <w:p w14:paraId="195C0615" w14:textId="77777777" w:rsidR="00B64B26" w:rsidRPr="005214D5" w:rsidRDefault="00B64B26" w:rsidP="00B64B26">
      <w:pPr>
        <w:ind w:right="452"/>
        <w:jc w:val="both"/>
        <w:rPr>
          <w:rFonts w:ascii="Arial" w:hAnsi="Arial" w:cs="Arial"/>
          <w:b/>
        </w:rPr>
      </w:pPr>
      <w:r w:rsidRPr="005214D5">
        <w:rPr>
          <w:rFonts w:ascii="Arial" w:hAnsi="Arial" w:cs="Arial"/>
          <w:b/>
          <w:noProof/>
          <w:lang w:val="de-AT"/>
        </w:rPr>
        <w:drawing>
          <wp:anchor distT="0" distB="0" distL="114300" distR="114300" simplePos="0" relativeHeight="251664384" behindDoc="0" locked="0" layoutInCell="1" allowOverlap="1" wp14:anchorId="74A53F85" wp14:editId="0282BECA">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2336" behindDoc="0" locked="0" layoutInCell="1" allowOverlap="1" wp14:anchorId="6CDE0D64" wp14:editId="1DB4B682">
            <wp:simplePos x="0" y="0"/>
            <wp:positionH relativeFrom="margin">
              <wp:posOffset>5056505</wp:posOffset>
            </wp:positionH>
            <wp:positionV relativeFrom="paragraph">
              <wp:posOffset>6985</wp:posOffset>
            </wp:positionV>
            <wp:extent cx="775970" cy="1079500"/>
            <wp:effectExtent l="0" t="0" r="508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B606C6">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7A621F01" w14:textId="77777777" w:rsidR="00B64B26" w:rsidRDefault="00B64B26" w:rsidP="00B64B26">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B606C6">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B606C6">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214C5F3A" w14:textId="77777777" w:rsidR="00B64B26" w:rsidRPr="005214D5" w:rsidRDefault="00B64B26" w:rsidP="00B64B26">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09EE0346" w14:textId="77777777" w:rsidR="00B64B26" w:rsidRDefault="00B64B26" w:rsidP="00B64B26">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B606C6">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B0047AF" w14:textId="77777777" w:rsidR="00B64B26" w:rsidRDefault="00B64B26" w:rsidP="00B64B26">
      <w:pPr>
        <w:ind w:right="452"/>
        <w:jc w:val="both"/>
        <w:rPr>
          <w:rFonts w:ascii="Arial" w:hAnsi="Arial" w:cs="Arial"/>
          <w:strike/>
        </w:rPr>
      </w:pPr>
      <w:r w:rsidRPr="00503AB6">
        <w:rPr>
          <w:rFonts w:ascii="Arial" w:hAnsi="Arial" w:cs="Arial"/>
          <w:strike/>
        </w:rPr>
        <w:t xml:space="preserve"> </w:t>
      </w:r>
    </w:p>
    <w:p w14:paraId="24CAC158" w14:textId="77777777" w:rsidR="00B64B26" w:rsidRPr="00F120A6" w:rsidRDefault="00B64B26" w:rsidP="00B64B26">
      <w:pPr>
        <w:ind w:right="452"/>
        <w:jc w:val="both"/>
        <w:rPr>
          <w:rFonts w:ascii="Arial" w:hAnsi="Arial" w:cs="Arial"/>
        </w:rPr>
      </w:pPr>
      <w:r w:rsidRPr="00651904">
        <w:rPr>
          <w:rFonts w:ascii="Arial" w:hAnsi="Arial" w:cs="Arial"/>
          <w:b/>
          <w:noProof/>
          <w:lang w:val="de-AT"/>
        </w:rPr>
        <w:drawing>
          <wp:anchor distT="0" distB="0" distL="114300" distR="114300" simplePos="0" relativeHeight="251663360" behindDoc="0" locked="0" layoutInCell="1" allowOverlap="1" wp14:anchorId="38CA697A" wp14:editId="483D3567">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5408" behindDoc="0" locked="0" layoutInCell="1" allowOverlap="1" wp14:anchorId="6F368037" wp14:editId="18E1A8FB">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B606C6">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11680C5C" w14:textId="77777777" w:rsidR="00B64B26" w:rsidRDefault="00B64B26" w:rsidP="00B64B26">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B606C6">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B606C6">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5FAEF285" w14:textId="77777777" w:rsidR="00B64B26" w:rsidRPr="005214D5" w:rsidRDefault="00B64B26" w:rsidP="00B64B26">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B606C6">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559AD4FF" w14:textId="77777777" w:rsidR="00B64B26" w:rsidRDefault="00B64B26" w:rsidP="00B64B26">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B606C6">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FEA1E11" w14:textId="77777777" w:rsidR="00B64B26" w:rsidRDefault="00B64B26" w:rsidP="00B64B26">
      <w:pPr>
        <w:ind w:right="452"/>
        <w:jc w:val="both"/>
        <w:rPr>
          <w:rFonts w:ascii="Arial" w:hAnsi="Arial" w:cs="Arial"/>
        </w:rPr>
      </w:pPr>
    </w:p>
    <w:p w14:paraId="43904D70" w14:textId="77777777" w:rsidR="00B64B26" w:rsidRPr="00884E2E" w:rsidRDefault="00B64B26" w:rsidP="00B64B26">
      <w:pPr>
        <w:pStyle w:val="berschrift1"/>
        <w:tabs>
          <w:tab w:val="left" w:pos="5670"/>
        </w:tabs>
        <w:ind w:right="452"/>
        <w:jc w:val="both"/>
        <w:rPr>
          <w:rFonts w:cs="Arial"/>
        </w:rPr>
      </w:pPr>
      <w:r>
        <w:rPr>
          <w:rFonts w:cs="Arial"/>
        </w:rPr>
        <w:t>Vorbemerkung: Ausführung</w:t>
      </w:r>
      <w:r w:rsidRPr="00884E2E">
        <w:rPr>
          <w:rFonts w:cs="Arial"/>
        </w:rPr>
        <w:t xml:space="preserve"> des Türsystems als Vollpanikanlage</w:t>
      </w:r>
    </w:p>
    <w:p w14:paraId="11F7A4AC" w14:textId="77777777" w:rsidR="00B64B26" w:rsidRPr="00884E2E" w:rsidRDefault="00B64B26" w:rsidP="00B64B26">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w:t>
      </w:r>
      <w:proofErr w:type="spellStart"/>
      <w:r w:rsidRPr="00884E2E">
        <w:rPr>
          <w:rFonts w:ascii="Arial" w:hAnsi="Arial" w:cs="Arial"/>
        </w:rPr>
        <w:t>Schlie</w:t>
      </w:r>
      <w:r w:rsidR="00B606C6">
        <w:rPr>
          <w:rFonts w:ascii="Arial" w:hAnsi="Arial" w:cs="Arial"/>
        </w:rPr>
        <w:t>ss</w:t>
      </w:r>
      <w:r w:rsidRPr="00884E2E">
        <w:rPr>
          <w:rFonts w:ascii="Arial" w:hAnsi="Arial" w:cs="Arial"/>
        </w:rPr>
        <w:t>folgeregelung</w:t>
      </w:r>
      <w:proofErr w:type="spellEnd"/>
      <w:r w:rsidRPr="00884E2E">
        <w:rPr>
          <w:rFonts w:ascii="Arial" w:hAnsi="Arial" w:cs="Arial"/>
        </w:rPr>
        <w:t xml:space="preserve"> etc. sofern erforderlich.</w:t>
      </w:r>
    </w:p>
    <w:p w14:paraId="64750BEF" w14:textId="77777777" w:rsidR="00B64B26" w:rsidRPr="00884E2E" w:rsidRDefault="00B64B26" w:rsidP="00B64B26">
      <w:pPr>
        <w:ind w:right="452"/>
        <w:jc w:val="both"/>
        <w:rPr>
          <w:rFonts w:ascii="Arial" w:hAnsi="Arial" w:cs="Arial"/>
        </w:rPr>
      </w:pPr>
    </w:p>
    <w:p w14:paraId="7957CB87" w14:textId="77777777" w:rsidR="00B64B26" w:rsidRPr="00884E2E" w:rsidRDefault="00B64B26" w:rsidP="00B64B26">
      <w:pPr>
        <w:ind w:right="452"/>
        <w:jc w:val="both"/>
        <w:rPr>
          <w:rFonts w:ascii="Arial" w:hAnsi="Arial" w:cs="Arial"/>
        </w:rPr>
      </w:pPr>
      <w:r>
        <w:rPr>
          <w:rFonts w:ascii="Arial" w:hAnsi="Arial" w:cs="Arial"/>
        </w:rPr>
        <w:t>betrifft Positionen:………………………..</w:t>
      </w:r>
    </w:p>
    <w:p w14:paraId="3827F5FA" w14:textId="77777777" w:rsidR="00B64B26" w:rsidRPr="005D1BCD" w:rsidRDefault="004F7227" w:rsidP="00B64B26">
      <w:pPr>
        <w:pStyle w:val="berschrift1"/>
        <w:tabs>
          <w:tab w:val="left" w:pos="5670"/>
        </w:tabs>
        <w:ind w:right="452"/>
        <w:jc w:val="both"/>
        <w:rPr>
          <w:rFonts w:cs="Arial"/>
        </w:rPr>
      </w:pPr>
      <w:r>
        <w:rPr>
          <w:rFonts w:cs="Arial"/>
        </w:rPr>
        <w:lastRenderedPageBreak/>
        <w:t>Mehrpreis</w:t>
      </w:r>
      <w:r w:rsidR="00B64B26" w:rsidRPr="005D1BCD">
        <w:rPr>
          <w:rFonts w:cs="Arial"/>
        </w:rPr>
        <w:t xml:space="preserve"> für Ausführung </w:t>
      </w:r>
      <w:r w:rsidR="00B64B26">
        <w:rPr>
          <w:rFonts w:cs="Arial"/>
        </w:rPr>
        <w:t xml:space="preserve">Beschlag </w:t>
      </w:r>
      <w:r w:rsidR="00B64B26" w:rsidRPr="005D1BCD">
        <w:rPr>
          <w:rFonts w:cs="Arial"/>
        </w:rPr>
        <w:t>als Fluchttüre EN179 – Panik B</w:t>
      </w:r>
    </w:p>
    <w:p w14:paraId="70143C14" w14:textId="1E2E5039" w:rsidR="00B64B26" w:rsidRPr="00F120A6" w:rsidRDefault="00B64B26" w:rsidP="00B64B26">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782F41">
        <w:rPr>
          <w:rFonts w:ascii="Arial" w:hAnsi="Arial" w:cs="Arial"/>
        </w:rPr>
        <w:t>Mehrpreis</w:t>
      </w:r>
      <w:r>
        <w:rPr>
          <w:rFonts w:ascii="Arial" w:hAnsi="Arial" w:cs="Arial"/>
        </w:rPr>
        <w:t>position einzurechnen.</w:t>
      </w:r>
    </w:p>
    <w:p w14:paraId="5351B750" w14:textId="77777777" w:rsidR="00B64B26" w:rsidRPr="00F120A6" w:rsidRDefault="00B64B26" w:rsidP="00B64B26">
      <w:pPr>
        <w:ind w:right="452"/>
        <w:jc w:val="both"/>
        <w:rPr>
          <w:rFonts w:ascii="Arial" w:hAnsi="Arial" w:cs="Arial"/>
        </w:rPr>
      </w:pPr>
    </w:p>
    <w:p w14:paraId="00F24F35" w14:textId="77777777" w:rsidR="00B64B26" w:rsidRPr="00F120A6" w:rsidRDefault="00B64B26" w:rsidP="00B64B26">
      <w:pPr>
        <w:ind w:right="452"/>
        <w:jc w:val="both"/>
        <w:rPr>
          <w:rFonts w:ascii="Arial" w:hAnsi="Arial" w:cs="Arial"/>
        </w:rPr>
      </w:pPr>
      <w:r w:rsidRPr="00F120A6">
        <w:rPr>
          <w:rFonts w:ascii="Arial" w:hAnsi="Arial" w:cs="Arial"/>
        </w:rPr>
        <w:t>.............. ST               EP ..............................                GP   ..............................</w:t>
      </w:r>
    </w:p>
    <w:p w14:paraId="6AD5613E" w14:textId="77777777" w:rsidR="00B64B26" w:rsidRPr="00F120A6" w:rsidRDefault="004F7227" w:rsidP="00B64B26">
      <w:pPr>
        <w:pStyle w:val="berschrift1"/>
        <w:tabs>
          <w:tab w:val="left" w:pos="5670"/>
        </w:tabs>
        <w:ind w:right="452"/>
        <w:jc w:val="both"/>
        <w:rPr>
          <w:rFonts w:cs="Arial"/>
        </w:rPr>
      </w:pPr>
      <w:r>
        <w:rPr>
          <w:rFonts w:cs="Arial"/>
        </w:rPr>
        <w:t>Mehrpreis</w:t>
      </w:r>
      <w:r w:rsidR="00B64B26" w:rsidRPr="00F120A6">
        <w:rPr>
          <w:rFonts w:cs="Arial"/>
        </w:rPr>
        <w:t xml:space="preserve"> für Ausführung </w:t>
      </w:r>
      <w:r w:rsidR="00B64B26">
        <w:rPr>
          <w:rFonts w:cs="Arial"/>
        </w:rPr>
        <w:t xml:space="preserve">Beschlag </w:t>
      </w:r>
      <w:r w:rsidR="00B64B26" w:rsidRPr="00F120A6">
        <w:rPr>
          <w:rFonts w:cs="Arial"/>
        </w:rPr>
        <w:t>als Fluchttüre EN179 – Panik E</w:t>
      </w:r>
    </w:p>
    <w:p w14:paraId="1700822F" w14:textId="2E4C3D26" w:rsidR="00B64B26" w:rsidRPr="00F120A6" w:rsidRDefault="00B64B26" w:rsidP="00B64B26">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782F41">
        <w:rPr>
          <w:rFonts w:ascii="Arial" w:hAnsi="Arial" w:cs="Arial"/>
        </w:rPr>
        <w:t>Mehrpreis</w:t>
      </w:r>
      <w:r>
        <w:rPr>
          <w:rFonts w:ascii="Arial" w:hAnsi="Arial" w:cs="Arial"/>
        </w:rPr>
        <w:t>position einzurechnen.</w:t>
      </w:r>
    </w:p>
    <w:p w14:paraId="098F116E" w14:textId="77777777" w:rsidR="00B64B26" w:rsidRPr="00F120A6" w:rsidRDefault="00B64B26" w:rsidP="00B64B26">
      <w:pPr>
        <w:ind w:right="452"/>
        <w:jc w:val="both"/>
        <w:rPr>
          <w:rFonts w:ascii="Arial" w:hAnsi="Arial" w:cs="Arial"/>
        </w:rPr>
      </w:pPr>
    </w:p>
    <w:p w14:paraId="509C5FF5" w14:textId="77777777" w:rsidR="00B64B26" w:rsidRPr="00F120A6" w:rsidRDefault="00B64B26" w:rsidP="00B64B26">
      <w:pPr>
        <w:ind w:right="452"/>
        <w:jc w:val="both"/>
        <w:rPr>
          <w:rFonts w:ascii="Arial" w:hAnsi="Arial" w:cs="Arial"/>
        </w:rPr>
      </w:pPr>
      <w:r w:rsidRPr="00F120A6">
        <w:rPr>
          <w:rFonts w:ascii="Arial" w:hAnsi="Arial" w:cs="Arial"/>
        </w:rPr>
        <w:t>.............. ST               EP ..............................                GP   ..............................</w:t>
      </w:r>
    </w:p>
    <w:p w14:paraId="1A1A2049" w14:textId="77777777" w:rsidR="00B64B26" w:rsidRPr="00F120A6" w:rsidRDefault="004F7227" w:rsidP="00B64B26">
      <w:pPr>
        <w:pStyle w:val="berschrift1"/>
        <w:tabs>
          <w:tab w:val="left" w:pos="5670"/>
        </w:tabs>
        <w:ind w:right="452"/>
        <w:jc w:val="both"/>
        <w:rPr>
          <w:rFonts w:cs="Arial"/>
        </w:rPr>
      </w:pPr>
      <w:r>
        <w:rPr>
          <w:rFonts w:cs="Arial"/>
        </w:rPr>
        <w:t>Mehrpreis</w:t>
      </w:r>
      <w:r w:rsidR="00B64B26" w:rsidRPr="00F120A6">
        <w:rPr>
          <w:rFonts w:cs="Arial"/>
        </w:rPr>
        <w:t xml:space="preserve"> für Ausführung </w:t>
      </w:r>
      <w:r w:rsidR="00B64B26">
        <w:rPr>
          <w:rFonts w:cs="Arial"/>
        </w:rPr>
        <w:t xml:space="preserve">Beschlag </w:t>
      </w:r>
      <w:r w:rsidR="00B64B26" w:rsidRPr="00F120A6">
        <w:rPr>
          <w:rFonts w:cs="Arial"/>
        </w:rPr>
        <w:t>als Fluchttüre EN1125 – Panik B</w:t>
      </w:r>
    </w:p>
    <w:p w14:paraId="775541AB" w14:textId="77777777" w:rsidR="00B64B26" w:rsidRPr="00F120A6" w:rsidRDefault="00B64B26" w:rsidP="00B64B26">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B606C6">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1CC54352" w14:textId="57B3AC40" w:rsidR="00B64B26" w:rsidRPr="00F120A6" w:rsidRDefault="00B64B26" w:rsidP="00B64B26">
      <w:pPr>
        <w:ind w:right="452"/>
        <w:jc w:val="both"/>
        <w:rPr>
          <w:rFonts w:ascii="Arial" w:hAnsi="Arial" w:cs="Arial"/>
        </w:rPr>
      </w:pPr>
      <w:r w:rsidRPr="00F120A6">
        <w:rPr>
          <w:rFonts w:ascii="Arial" w:hAnsi="Arial" w:cs="Arial"/>
        </w:rPr>
        <w:t xml:space="preserve">Ausführung entsprechend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782F41">
        <w:rPr>
          <w:rFonts w:ascii="Arial" w:hAnsi="Arial" w:cs="Arial"/>
        </w:rPr>
        <w:t>Mehrpreis</w:t>
      </w:r>
      <w:r>
        <w:rPr>
          <w:rFonts w:ascii="Arial" w:hAnsi="Arial" w:cs="Arial"/>
        </w:rPr>
        <w:t>position einzurechnen.</w:t>
      </w:r>
    </w:p>
    <w:p w14:paraId="56B4608D" w14:textId="77777777" w:rsidR="00B64B26" w:rsidRPr="00F120A6" w:rsidRDefault="00B64B26" w:rsidP="00B64B26">
      <w:pPr>
        <w:ind w:right="452"/>
        <w:jc w:val="both"/>
        <w:rPr>
          <w:rFonts w:ascii="Arial" w:hAnsi="Arial" w:cs="Arial"/>
        </w:rPr>
      </w:pPr>
    </w:p>
    <w:p w14:paraId="60E8F12A" w14:textId="77777777" w:rsidR="00B64B26" w:rsidRPr="00F120A6" w:rsidRDefault="00B64B26" w:rsidP="00B64B26">
      <w:pPr>
        <w:ind w:right="452"/>
        <w:jc w:val="both"/>
        <w:rPr>
          <w:rFonts w:ascii="Arial" w:hAnsi="Arial" w:cs="Arial"/>
        </w:rPr>
      </w:pPr>
      <w:r w:rsidRPr="00F120A6">
        <w:rPr>
          <w:rFonts w:ascii="Arial" w:hAnsi="Arial" w:cs="Arial"/>
        </w:rPr>
        <w:t>.............. ST               EP ..............................                GP   ..............................</w:t>
      </w:r>
    </w:p>
    <w:p w14:paraId="6378C055" w14:textId="77777777" w:rsidR="00B64B26" w:rsidRPr="00F120A6" w:rsidRDefault="004F7227" w:rsidP="00B64B26">
      <w:pPr>
        <w:pStyle w:val="berschrift1"/>
        <w:tabs>
          <w:tab w:val="left" w:pos="5670"/>
        </w:tabs>
        <w:ind w:right="452"/>
        <w:jc w:val="both"/>
        <w:rPr>
          <w:rFonts w:cs="Arial"/>
        </w:rPr>
      </w:pPr>
      <w:r>
        <w:rPr>
          <w:rFonts w:cs="Arial"/>
        </w:rPr>
        <w:t>Mehrpreis</w:t>
      </w:r>
      <w:r w:rsidR="00B64B26" w:rsidRPr="00F120A6">
        <w:rPr>
          <w:rFonts w:cs="Arial"/>
        </w:rPr>
        <w:t xml:space="preserve"> für Ausführung </w:t>
      </w:r>
      <w:r w:rsidR="00B64B26">
        <w:rPr>
          <w:rFonts w:cs="Arial"/>
        </w:rPr>
        <w:t xml:space="preserve">Beschlag </w:t>
      </w:r>
      <w:r w:rsidR="00B64B26" w:rsidRPr="00F120A6">
        <w:rPr>
          <w:rFonts w:cs="Arial"/>
        </w:rPr>
        <w:t>als Fluchttüre EN1125 – Panik E</w:t>
      </w:r>
    </w:p>
    <w:p w14:paraId="2A77622F" w14:textId="77777777" w:rsidR="00B64B26" w:rsidRPr="00F120A6" w:rsidRDefault="00B64B26" w:rsidP="00B64B26">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B606C6">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40FE6EBB" w14:textId="1E2AD019" w:rsidR="00B64B26" w:rsidRPr="00F120A6" w:rsidRDefault="00B64B26" w:rsidP="00B64B26">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782F41">
        <w:rPr>
          <w:rFonts w:ascii="Arial" w:hAnsi="Arial" w:cs="Arial"/>
        </w:rPr>
        <w:t>Mehrpreis</w:t>
      </w:r>
      <w:r>
        <w:rPr>
          <w:rFonts w:ascii="Arial" w:hAnsi="Arial" w:cs="Arial"/>
        </w:rPr>
        <w:t>position einzurechnen.</w:t>
      </w:r>
    </w:p>
    <w:p w14:paraId="7BEAC49C" w14:textId="77777777" w:rsidR="00B64B26" w:rsidRPr="00F120A6" w:rsidRDefault="00B64B26" w:rsidP="00B64B26">
      <w:pPr>
        <w:ind w:right="452"/>
        <w:jc w:val="both"/>
        <w:rPr>
          <w:rFonts w:ascii="Arial" w:hAnsi="Arial" w:cs="Arial"/>
        </w:rPr>
      </w:pPr>
    </w:p>
    <w:p w14:paraId="78859C37" w14:textId="77777777" w:rsidR="00B64B26" w:rsidRPr="00F120A6" w:rsidRDefault="00B64B26" w:rsidP="00B64B26">
      <w:pPr>
        <w:ind w:right="452"/>
        <w:jc w:val="both"/>
        <w:rPr>
          <w:rFonts w:ascii="Arial" w:hAnsi="Arial" w:cs="Arial"/>
        </w:rPr>
      </w:pPr>
      <w:r w:rsidRPr="00F120A6">
        <w:rPr>
          <w:rFonts w:ascii="Arial" w:hAnsi="Arial" w:cs="Arial"/>
        </w:rPr>
        <w:t>.............. ST               EP ..............................                GP   ..............................</w:t>
      </w:r>
    </w:p>
    <w:p w14:paraId="38C6DA73" w14:textId="77777777" w:rsidR="00B64B26" w:rsidRPr="00F120A6" w:rsidRDefault="00B64B26" w:rsidP="00B64B26">
      <w:pPr>
        <w:ind w:right="452"/>
        <w:jc w:val="both"/>
        <w:rPr>
          <w:rFonts w:ascii="Arial" w:hAnsi="Arial" w:cs="Arial"/>
          <w:b/>
        </w:rPr>
      </w:pPr>
    </w:p>
    <w:p w14:paraId="3FB739FB" w14:textId="77777777" w:rsidR="00B64B26" w:rsidRPr="00884E2E" w:rsidRDefault="00B64B26" w:rsidP="00B64B26">
      <w:pPr>
        <w:ind w:right="452"/>
        <w:jc w:val="both"/>
        <w:rPr>
          <w:rFonts w:ascii="Arial" w:hAnsi="Arial" w:cs="Arial"/>
          <w:b/>
        </w:rPr>
      </w:pPr>
    </w:p>
    <w:p w14:paraId="7338219B" w14:textId="77777777" w:rsidR="00B64B26" w:rsidRDefault="00B64B26" w:rsidP="00B64B26">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 xml:space="preserve">Zusatzausstattung </w:t>
      </w:r>
      <w:proofErr w:type="spellStart"/>
      <w:r>
        <w:rPr>
          <w:rFonts w:cs="Arial"/>
        </w:rPr>
        <w:t>Türschlie</w:t>
      </w:r>
      <w:r w:rsidR="00B606C6">
        <w:rPr>
          <w:rFonts w:cs="Arial"/>
        </w:rPr>
        <w:t>ss</w:t>
      </w:r>
      <w:r>
        <w:rPr>
          <w:rFonts w:cs="Arial"/>
        </w:rPr>
        <w:t>er</w:t>
      </w:r>
      <w:proofErr w:type="spellEnd"/>
      <w:r>
        <w:rPr>
          <w:rFonts w:cs="Arial"/>
        </w:rPr>
        <w:t xml:space="preserve"> / Servoantriebe</w:t>
      </w:r>
    </w:p>
    <w:p w14:paraId="0B813C0F" w14:textId="1E5B08C7" w:rsidR="00FC2DB3" w:rsidRDefault="00FC2DB3" w:rsidP="00FC2DB3">
      <w:pPr>
        <w:pStyle w:val="berschrift1"/>
        <w:tabs>
          <w:tab w:val="left" w:pos="5670"/>
        </w:tabs>
        <w:ind w:right="452"/>
        <w:jc w:val="both"/>
        <w:rPr>
          <w:rFonts w:cs="Arial"/>
        </w:rPr>
      </w:pPr>
      <w:r>
        <w:rPr>
          <w:rFonts w:cs="Arial"/>
        </w:rPr>
        <w:t>Mehrpreis Ausführung Türschließer mit Gleitschiene</w:t>
      </w:r>
    </w:p>
    <w:p w14:paraId="77E9BF39" w14:textId="77777777" w:rsidR="00FC2DB3" w:rsidRDefault="00FC2DB3" w:rsidP="00FC2DB3">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5D59DB40" w14:textId="77777777" w:rsidR="00FC2DB3" w:rsidRDefault="00FC2DB3" w:rsidP="00FC2DB3">
      <w:pPr>
        <w:ind w:right="452"/>
        <w:jc w:val="both"/>
        <w:rPr>
          <w:rFonts w:ascii="Arial" w:hAnsi="Arial" w:cs="Arial"/>
        </w:rPr>
      </w:pPr>
    </w:p>
    <w:p w14:paraId="5B3D15AB" w14:textId="77777777" w:rsidR="00FC2DB3" w:rsidRDefault="00FC2DB3" w:rsidP="00FC2DB3">
      <w:pPr>
        <w:ind w:right="452"/>
        <w:jc w:val="both"/>
        <w:rPr>
          <w:rFonts w:ascii="Arial" w:hAnsi="Arial" w:cs="Arial"/>
        </w:rPr>
      </w:pPr>
      <w:r>
        <w:rPr>
          <w:rFonts w:ascii="Arial" w:hAnsi="Arial" w:cs="Arial"/>
        </w:rPr>
        <w:t>.............. ST               EP ..............................                GP   ..............................</w:t>
      </w:r>
    </w:p>
    <w:p w14:paraId="128BD574" w14:textId="1ECDB8F8" w:rsidR="00FC2DB3" w:rsidRDefault="00FC2DB3" w:rsidP="00FC2DB3">
      <w:pPr>
        <w:pStyle w:val="berschrift1"/>
        <w:tabs>
          <w:tab w:val="left" w:pos="5670"/>
        </w:tabs>
        <w:ind w:right="452"/>
        <w:jc w:val="both"/>
        <w:rPr>
          <w:rFonts w:cs="Arial"/>
        </w:rPr>
      </w:pPr>
      <w:r>
        <w:rPr>
          <w:rFonts w:cs="Arial"/>
        </w:rPr>
        <w:t>Mehrpreis Ausführung Türschließer mit Gleitschiene und integrierter Schließfolgeregelung</w:t>
      </w:r>
    </w:p>
    <w:p w14:paraId="19888EF9" w14:textId="77777777" w:rsidR="00FC2DB3" w:rsidRDefault="00FC2DB3" w:rsidP="00FC2DB3">
      <w:pPr>
        <w:ind w:right="452"/>
        <w:jc w:val="both"/>
        <w:rPr>
          <w:rFonts w:ascii="Arial" w:hAnsi="Arial" w:cs="Arial"/>
        </w:rPr>
      </w:pPr>
      <w:r>
        <w:rPr>
          <w:rFonts w:ascii="Arial" w:hAnsi="Arial" w:cs="Arial"/>
        </w:rPr>
        <w:t xml:space="preserve">Der Türschließer wird mit Gleitschienengestänge und integrierter </w:t>
      </w:r>
      <w:r w:rsidRPr="008D3C4B">
        <w:rPr>
          <w:rFonts w:ascii="Arial" w:hAnsi="Arial" w:cs="Arial"/>
        </w:rPr>
        <w:t>Schließfolgeregelung</w:t>
      </w:r>
      <w:r>
        <w:rPr>
          <w:rFonts w:ascii="Arial" w:hAnsi="Arial" w:cs="Arial"/>
        </w:rPr>
        <w:t xml:space="preserve"> ausgeführt. </w:t>
      </w:r>
      <w:r w:rsidRPr="005D1BCD">
        <w:rPr>
          <w:rFonts w:ascii="Arial" w:hAnsi="Arial" w:cs="Arial"/>
        </w:rPr>
        <w:t>Alle erforderlichen Änderungen</w:t>
      </w:r>
      <w:r>
        <w:rPr>
          <w:rFonts w:ascii="Arial" w:hAnsi="Arial" w:cs="Arial"/>
        </w:rPr>
        <w:t xml:space="preserve"> sind einzurechnen.</w:t>
      </w:r>
    </w:p>
    <w:p w14:paraId="26E1930B" w14:textId="77777777" w:rsidR="00FC2DB3" w:rsidRDefault="00FC2DB3" w:rsidP="00FC2DB3">
      <w:pPr>
        <w:ind w:right="452"/>
        <w:jc w:val="both"/>
        <w:rPr>
          <w:rFonts w:ascii="Arial" w:hAnsi="Arial" w:cs="Arial"/>
        </w:rPr>
      </w:pPr>
    </w:p>
    <w:p w14:paraId="50F2ED70" w14:textId="6A002841" w:rsidR="00FC2DB3" w:rsidRDefault="00FC2DB3" w:rsidP="00FC2DB3">
      <w:pPr>
        <w:ind w:right="452"/>
        <w:jc w:val="both"/>
        <w:rPr>
          <w:rFonts w:ascii="Arial" w:hAnsi="Arial" w:cs="Arial"/>
        </w:rPr>
      </w:pPr>
      <w:r>
        <w:rPr>
          <w:rFonts w:ascii="Arial" w:hAnsi="Arial" w:cs="Arial"/>
        </w:rPr>
        <w:t>.............. ST               EP ..............................                GP   ..............................</w:t>
      </w:r>
    </w:p>
    <w:p w14:paraId="2A14AFF9" w14:textId="77777777" w:rsidR="003E5F37" w:rsidRPr="00B54157" w:rsidRDefault="003E5F37" w:rsidP="003E5F37">
      <w:pPr>
        <w:pStyle w:val="berschrift1"/>
        <w:tabs>
          <w:tab w:val="left" w:pos="5670"/>
        </w:tabs>
        <w:ind w:right="452"/>
        <w:jc w:val="both"/>
        <w:rPr>
          <w:rFonts w:cs="Arial"/>
        </w:rPr>
      </w:pPr>
      <w:bookmarkStart w:id="4" w:name="_Hlk229578423"/>
      <w:r>
        <w:rPr>
          <w:rFonts w:cs="Arial"/>
        </w:rPr>
        <w:t xml:space="preserve">Mehrpreis </w:t>
      </w:r>
      <w:r w:rsidRPr="00B54157">
        <w:rPr>
          <w:rFonts w:cs="Arial"/>
        </w:rPr>
        <w:t xml:space="preserve">Ausführung </w:t>
      </w:r>
      <w:proofErr w:type="spellStart"/>
      <w:r w:rsidRPr="00B54157">
        <w:rPr>
          <w:rFonts w:cs="Arial"/>
        </w:rPr>
        <w:t>Türschlie</w:t>
      </w:r>
      <w:r>
        <w:rPr>
          <w:rFonts w:cs="Arial"/>
        </w:rPr>
        <w:t>ss</w:t>
      </w:r>
      <w:r w:rsidRPr="00B54157">
        <w:rPr>
          <w:rFonts w:cs="Arial"/>
        </w:rPr>
        <w:t>er</w:t>
      </w:r>
      <w:proofErr w:type="spellEnd"/>
      <w:r w:rsidRPr="00B54157">
        <w:rPr>
          <w:rFonts w:cs="Arial"/>
        </w:rPr>
        <w:t xml:space="preserve"> mit Gleitschiene und integrierter </w:t>
      </w:r>
      <w:proofErr w:type="spellStart"/>
      <w:r w:rsidRPr="00B54157">
        <w:rPr>
          <w:rFonts w:cs="Arial"/>
        </w:rPr>
        <w:t>Schlie</w:t>
      </w:r>
      <w:r>
        <w:rPr>
          <w:rFonts w:cs="Arial"/>
        </w:rPr>
        <w:t>ss</w:t>
      </w:r>
      <w:r w:rsidRPr="00B54157">
        <w:rPr>
          <w:rFonts w:cs="Arial"/>
        </w:rPr>
        <w:t>folgeregelung</w:t>
      </w:r>
      <w:proofErr w:type="spellEnd"/>
    </w:p>
    <w:p w14:paraId="76AFAA7C" w14:textId="77777777" w:rsidR="003E5F37" w:rsidRPr="00B54157" w:rsidRDefault="003E5F37" w:rsidP="003E5F37">
      <w:pPr>
        <w:ind w:right="452"/>
        <w:jc w:val="both"/>
        <w:rPr>
          <w:rFonts w:ascii="Arial" w:hAnsi="Arial" w:cs="Arial"/>
        </w:rPr>
      </w:pPr>
      <w:r w:rsidRPr="00B54157">
        <w:rPr>
          <w:rFonts w:ascii="Arial" w:hAnsi="Arial" w:cs="Arial"/>
        </w:rPr>
        <w:t xml:space="preserve">Der </w:t>
      </w:r>
      <w:proofErr w:type="spellStart"/>
      <w:r w:rsidRPr="00B54157">
        <w:rPr>
          <w:rFonts w:ascii="Arial" w:hAnsi="Arial" w:cs="Arial"/>
        </w:rPr>
        <w:t>Türschlie</w:t>
      </w:r>
      <w:r>
        <w:rPr>
          <w:rFonts w:ascii="Arial" w:hAnsi="Arial" w:cs="Arial"/>
        </w:rPr>
        <w:t>ss</w:t>
      </w:r>
      <w:r w:rsidRPr="00B54157">
        <w:rPr>
          <w:rFonts w:ascii="Arial" w:hAnsi="Arial" w:cs="Arial"/>
        </w:rPr>
        <w:t>er</w:t>
      </w:r>
      <w:proofErr w:type="spellEnd"/>
      <w:r w:rsidRPr="00B54157">
        <w:rPr>
          <w:rFonts w:ascii="Arial" w:hAnsi="Arial" w:cs="Arial"/>
        </w:rPr>
        <w:t xml:space="preserve"> wird mit Gleitschienengestänge und integrierter </w:t>
      </w:r>
      <w:proofErr w:type="spellStart"/>
      <w:r w:rsidRPr="00B54157">
        <w:rPr>
          <w:rFonts w:ascii="Arial" w:hAnsi="Arial" w:cs="Arial"/>
        </w:rPr>
        <w:t>Schlie</w:t>
      </w:r>
      <w:r>
        <w:rPr>
          <w:rFonts w:ascii="Arial" w:hAnsi="Arial" w:cs="Arial"/>
        </w:rPr>
        <w:t>ss</w:t>
      </w:r>
      <w:r w:rsidRPr="00B54157">
        <w:rPr>
          <w:rFonts w:ascii="Arial" w:hAnsi="Arial" w:cs="Arial"/>
        </w:rPr>
        <w:t>folgeregelung</w:t>
      </w:r>
      <w:proofErr w:type="spellEnd"/>
      <w:r w:rsidRPr="00B54157">
        <w:rPr>
          <w:rFonts w:ascii="Arial" w:hAnsi="Arial" w:cs="Arial"/>
        </w:rPr>
        <w:t xml:space="preserve"> ausgeführt. Alle erforderlichen Änderungen sind einzurechnen.</w:t>
      </w:r>
    </w:p>
    <w:p w14:paraId="4C2C5EBE" w14:textId="77777777" w:rsidR="003E5F37" w:rsidRPr="00B54157" w:rsidRDefault="003E5F37" w:rsidP="003E5F37">
      <w:pPr>
        <w:ind w:right="452"/>
        <w:jc w:val="both"/>
        <w:rPr>
          <w:rFonts w:ascii="Arial" w:hAnsi="Arial" w:cs="Arial"/>
        </w:rPr>
      </w:pPr>
    </w:p>
    <w:p w14:paraId="5D3B7710" w14:textId="77777777" w:rsidR="003E5F37" w:rsidRDefault="003E5F37" w:rsidP="003E5F37">
      <w:pPr>
        <w:ind w:right="452"/>
        <w:jc w:val="both"/>
        <w:rPr>
          <w:rFonts w:ascii="Arial" w:hAnsi="Arial" w:cs="Arial"/>
        </w:rPr>
      </w:pPr>
      <w:r w:rsidRPr="00B54157">
        <w:rPr>
          <w:rFonts w:ascii="Arial" w:hAnsi="Arial" w:cs="Arial"/>
        </w:rPr>
        <w:t>.............. ST               EP ..............................                GP   ..............................</w:t>
      </w:r>
      <w:bookmarkEnd w:id="4"/>
    </w:p>
    <w:p w14:paraId="4B6E25D4" w14:textId="77777777" w:rsidR="00B64B26" w:rsidRDefault="004F7227" w:rsidP="00B64B26">
      <w:pPr>
        <w:pStyle w:val="berschrift1"/>
        <w:tabs>
          <w:tab w:val="left" w:pos="5670"/>
        </w:tabs>
        <w:ind w:right="452"/>
        <w:jc w:val="both"/>
        <w:rPr>
          <w:rFonts w:cs="Arial"/>
        </w:rPr>
      </w:pPr>
      <w:r>
        <w:rPr>
          <w:rFonts w:cs="Arial"/>
        </w:rPr>
        <w:t>Mehrpreis</w:t>
      </w:r>
      <w:r w:rsidR="00B64B26">
        <w:rPr>
          <w:rFonts w:cs="Arial"/>
        </w:rPr>
        <w:t xml:space="preserve"> für die Ausführung der </w:t>
      </w:r>
      <w:proofErr w:type="spellStart"/>
      <w:r w:rsidR="00B64B26">
        <w:rPr>
          <w:rFonts w:cs="Arial"/>
        </w:rPr>
        <w:t>Türschlie</w:t>
      </w:r>
      <w:r w:rsidR="00B606C6">
        <w:rPr>
          <w:rFonts w:cs="Arial"/>
        </w:rPr>
        <w:t>ss</w:t>
      </w:r>
      <w:r w:rsidR="00B64B26">
        <w:rPr>
          <w:rFonts w:cs="Arial"/>
        </w:rPr>
        <w:t>er</w:t>
      </w:r>
      <w:proofErr w:type="spellEnd"/>
      <w:r w:rsidR="00B64B26">
        <w:rPr>
          <w:rFonts w:cs="Arial"/>
        </w:rPr>
        <w:t xml:space="preserve"> mit integrierter Feststellung</w:t>
      </w:r>
    </w:p>
    <w:p w14:paraId="5BAE0CDB" w14:textId="77777777" w:rsidR="00B64B26" w:rsidRDefault="00B64B26" w:rsidP="00B64B26">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B606C6">
        <w:rPr>
          <w:rFonts w:ascii="Arial" w:hAnsi="Arial" w:cs="Arial"/>
        </w:rPr>
        <w:t>ss</w:t>
      </w:r>
      <w:r>
        <w:rPr>
          <w:rFonts w:ascii="Arial" w:hAnsi="Arial" w:cs="Arial"/>
        </w:rPr>
        <w:t>er</w:t>
      </w:r>
      <w:proofErr w:type="spellEnd"/>
      <w:r>
        <w:rPr>
          <w:rFonts w:ascii="Arial" w:hAnsi="Arial" w:cs="Arial"/>
        </w:rPr>
        <w:t xml:space="preserve">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Pr="005D1BCD">
        <w:rPr>
          <w:rFonts w:ascii="Arial" w:hAnsi="Arial" w:cs="Arial"/>
        </w:rPr>
        <w:t>gemä</w:t>
      </w:r>
      <w:r w:rsidR="00B606C6">
        <w:rPr>
          <w:rFonts w:ascii="Arial" w:hAnsi="Arial" w:cs="Arial"/>
        </w:rPr>
        <w:t>ss</w:t>
      </w:r>
      <w:proofErr w:type="spellEnd"/>
      <w:r w:rsidR="000F6F69">
        <w:rPr>
          <w:rFonts w:ascii="Arial" w:hAnsi="Arial" w:cs="Arial"/>
        </w:rPr>
        <w:t xml:space="preserve"> 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F301B67" w14:textId="77777777" w:rsidR="00B64B26" w:rsidRDefault="00B64B26" w:rsidP="00B64B26">
      <w:pPr>
        <w:ind w:right="452"/>
        <w:jc w:val="both"/>
        <w:rPr>
          <w:rFonts w:ascii="Arial" w:hAnsi="Arial" w:cs="Arial"/>
        </w:rPr>
      </w:pPr>
    </w:p>
    <w:p w14:paraId="33982333" w14:textId="77777777" w:rsidR="00B64B26" w:rsidRDefault="00B64B26" w:rsidP="00B64B26">
      <w:pPr>
        <w:ind w:right="452"/>
        <w:jc w:val="both"/>
        <w:rPr>
          <w:rFonts w:ascii="Arial" w:hAnsi="Arial" w:cs="Arial"/>
        </w:rPr>
      </w:pPr>
      <w:r>
        <w:rPr>
          <w:rFonts w:ascii="Arial" w:hAnsi="Arial" w:cs="Arial"/>
        </w:rPr>
        <w:t>.............. ST               EP ..............................                GP   ..............................</w:t>
      </w:r>
    </w:p>
    <w:p w14:paraId="6DAD7C73" w14:textId="77777777" w:rsidR="00CE32C5" w:rsidRDefault="00CE32C5">
      <w:pPr>
        <w:rPr>
          <w:rFonts w:ascii="Arial" w:hAnsi="Arial" w:cs="Arial"/>
          <w:b/>
        </w:rPr>
      </w:pPr>
      <w:r>
        <w:rPr>
          <w:rFonts w:cs="Arial"/>
        </w:rPr>
        <w:br w:type="page"/>
      </w:r>
    </w:p>
    <w:p w14:paraId="243228F0" w14:textId="58130B83" w:rsidR="00FC2DB3" w:rsidRDefault="00FC2DB3" w:rsidP="00FC2DB3">
      <w:pPr>
        <w:pStyle w:val="berschrift1"/>
        <w:tabs>
          <w:tab w:val="left" w:pos="5670"/>
        </w:tabs>
        <w:ind w:right="452"/>
        <w:jc w:val="both"/>
        <w:rPr>
          <w:rFonts w:cs="Arial"/>
        </w:rPr>
      </w:pPr>
      <w:r>
        <w:rPr>
          <w:rFonts w:cs="Arial"/>
        </w:rPr>
        <w:lastRenderedPageBreak/>
        <w:t>Mehrpreis Ausführung Türschließer mit integrierter Feststellung und Freilauffunktion</w:t>
      </w:r>
    </w:p>
    <w:p w14:paraId="335944B9" w14:textId="221B25BD" w:rsidR="00FC2DB3" w:rsidRDefault="00FC2DB3" w:rsidP="00FC2DB3">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Pr>
          <w:rFonts w:ascii="Arial" w:hAnsi="Arial" w:cs="Arial"/>
        </w:rPr>
        <w:t xml:space="preserve"> </w:t>
      </w:r>
      <w:bookmarkStart w:id="5" w:name="_Hlk229582329"/>
      <w:r>
        <w:rPr>
          <w:rFonts w:ascii="Arial" w:hAnsi="Arial" w:cs="Arial"/>
        </w:rPr>
        <w:t>auf beiden Türflügeln</w:t>
      </w:r>
      <w:r w:rsidRPr="005D1BCD">
        <w:rPr>
          <w:rFonts w:ascii="Arial" w:hAnsi="Arial" w:cs="Arial"/>
        </w:rPr>
        <w:t xml:space="preserve"> </w:t>
      </w:r>
      <w:bookmarkEnd w:id="5"/>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02AE3644" w14:textId="77777777" w:rsidR="00FC2DB3" w:rsidRDefault="00FC2DB3" w:rsidP="00FC2DB3">
      <w:pPr>
        <w:ind w:right="452"/>
        <w:jc w:val="both"/>
        <w:rPr>
          <w:rFonts w:ascii="Arial" w:hAnsi="Arial" w:cs="Arial"/>
        </w:rPr>
      </w:pPr>
    </w:p>
    <w:p w14:paraId="556BD0B2" w14:textId="1C8DB097" w:rsidR="00FC2DB3" w:rsidRDefault="00FC2DB3" w:rsidP="00B64B26">
      <w:pPr>
        <w:ind w:right="452"/>
        <w:jc w:val="both"/>
        <w:rPr>
          <w:rFonts w:ascii="Arial" w:hAnsi="Arial" w:cs="Arial"/>
        </w:rPr>
      </w:pPr>
      <w:r>
        <w:rPr>
          <w:rFonts w:ascii="Arial" w:hAnsi="Arial" w:cs="Arial"/>
        </w:rPr>
        <w:t>.............. ST               EP ..............................                GP   ..............................</w:t>
      </w:r>
    </w:p>
    <w:p w14:paraId="6E8B1AC4" w14:textId="77777777" w:rsidR="00B64B26" w:rsidRPr="002744B1" w:rsidRDefault="004F7227" w:rsidP="00B64B26">
      <w:pPr>
        <w:pStyle w:val="berschrift1"/>
        <w:tabs>
          <w:tab w:val="left" w:pos="5670"/>
        </w:tabs>
        <w:ind w:right="452"/>
        <w:jc w:val="both"/>
        <w:rPr>
          <w:rFonts w:cs="Arial"/>
        </w:rPr>
      </w:pPr>
      <w:r>
        <w:rPr>
          <w:rFonts w:cs="Arial"/>
        </w:rPr>
        <w:t>Mehrpreis</w:t>
      </w:r>
      <w:r w:rsidR="00B64B26" w:rsidRPr="002744B1">
        <w:rPr>
          <w:rFonts w:cs="Arial"/>
        </w:rPr>
        <w:t xml:space="preserve"> </w:t>
      </w:r>
      <w:r w:rsidR="00B64B26">
        <w:rPr>
          <w:rFonts w:cs="Arial"/>
        </w:rPr>
        <w:t xml:space="preserve">für die </w:t>
      </w:r>
      <w:r w:rsidR="00B64B26" w:rsidRPr="002744B1">
        <w:rPr>
          <w:rFonts w:cs="Arial"/>
        </w:rPr>
        <w:t xml:space="preserve">Ausführung </w:t>
      </w:r>
      <w:r w:rsidR="00B64B26">
        <w:rPr>
          <w:rFonts w:cs="Arial"/>
        </w:rPr>
        <w:t xml:space="preserve">der </w:t>
      </w:r>
      <w:proofErr w:type="spellStart"/>
      <w:r w:rsidR="00B64B26" w:rsidRPr="002744B1">
        <w:rPr>
          <w:rFonts w:cs="Arial"/>
        </w:rPr>
        <w:t>Türschlie</w:t>
      </w:r>
      <w:r w:rsidR="00B606C6">
        <w:rPr>
          <w:rFonts w:cs="Arial"/>
        </w:rPr>
        <w:t>ss</w:t>
      </w:r>
      <w:r w:rsidR="00B64B26" w:rsidRPr="002744B1">
        <w:rPr>
          <w:rFonts w:cs="Arial"/>
        </w:rPr>
        <w:t>er</w:t>
      </w:r>
      <w:proofErr w:type="spellEnd"/>
      <w:r w:rsidR="00B64B26" w:rsidRPr="002744B1">
        <w:rPr>
          <w:rFonts w:cs="Arial"/>
        </w:rPr>
        <w:t xml:space="preserve"> mit integriertem Rauchmelder</w:t>
      </w:r>
    </w:p>
    <w:p w14:paraId="698EB6BB" w14:textId="5D9F2953" w:rsidR="00B64B26" w:rsidRPr="002744B1" w:rsidRDefault="00B64B26" w:rsidP="00B64B26">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B606C6">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782F41">
        <w:rPr>
          <w:rFonts w:ascii="Arial" w:hAnsi="Arial" w:cs="Arial"/>
        </w:rPr>
        <w:t>Mehrpreis</w:t>
      </w:r>
      <w:r w:rsidRPr="002744B1">
        <w:rPr>
          <w:rFonts w:ascii="Arial" w:hAnsi="Arial" w:cs="Arial"/>
        </w:rPr>
        <w:t>position einzurechnen.</w:t>
      </w:r>
    </w:p>
    <w:p w14:paraId="23050292" w14:textId="77777777" w:rsidR="00B64B26" w:rsidRPr="002744B1" w:rsidRDefault="00B64B26" w:rsidP="00B64B26">
      <w:pPr>
        <w:ind w:right="452"/>
        <w:jc w:val="both"/>
        <w:rPr>
          <w:rFonts w:ascii="Arial" w:hAnsi="Arial" w:cs="Arial"/>
        </w:rPr>
      </w:pPr>
    </w:p>
    <w:p w14:paraId="12405E54" w14:textId="77777777" w:rsidR="00B64B26" w:rsidRPr="002744B1" w:rsidRDefault="00B64B26" w:rsidP="00B64B26">
      <w:pPr>
        <w:ind w:right="452"/>
        <w:jc w:val="both"/>
        <w:rPr>
          <w:rFonts w:ascii="Arial" w:hAnsi="Arial" w:cs="Arial"/>
        </w:rPr>
      </w:pPr>
      <w:r w:rsidRPr="002744B1">
        <w:rPr>
          <w:rFonts w:ascii="Arial" w:hAnsi="Arial" w:cs="Arial"/>
        </w:rPr>
        <w:t>.............. ST               EP ..............................                GP   ..............................</w:t>
      </w:r>
    </w:p>
    <w:p w14:paraId="4A6F7456" w14:textId="77777777" w:rsidR="00B64B26" w:rsidRPr="002744B1" w:rsidRDefault="004F7227" w:rsidP="00B64B26">
      <w:pPr>
        <w:pStyle w:val="berschrift1"/>
        <w:tabs>
          <w:tab w:val="left" w:pos="5670"/>
        </w:tabs>
        <w:ind w:right="452"/>
        <w:jc w:val="both"/>
        <w:rPr>
          <w:rFonts w:cs="Arial"/>
        </w:rPr>
      </w:pPr>
      <w:r>
        <w:rPr>
          <w:rFonts w:cs="Arial"/>
        </w:rPr>
        <w:t>Mehrpreis</w:t>
      </w:r>
      <w:r w:rsidR="00B64B26" w:rsidRPr="002744B1">
        <w:rPr>
          <w:rFonts w:cs="Arial"/>
        </w:rPr>
        <w:t xml:space="preserve"> </w:t>
      </w:r>
      <w:r w:rsidR="00B64B26">
        <w:rPr>
          <w:rFonts w:cs="Arial"/>
        </w:rPr>
        <w:t>Basispaket Rauchmeldezentrale (RMZ)</w:t>
      </w:r>
    </w:p>
    <w:p w14:paraId="30CEED72" w14:textId="77777777" w:rsidR="00B64B26" w:rsidRDefault="00B64B26" w:rsidP="00B64B26">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0D77FEF7" w14:textId="77777777" w:rsidR="00B64B26" w:rsidRPr="002744B1" w:rsidRDefault="00B64B26" w:rsidP="00B64B26">
      <w:pPr>
        <w:ind w:right="452"/>
        <w:jc w:val="both"/>
        <w:rPr>
          <w:rFonts w:ascii="Arial" w:hAnsi="Arial" w:cs="Arial"/>
        </w:rPr>
      </w:pPr>
    </w:p>
    <w:p w14:paraId="4F7D0752" w14:textId="77777777" w:rsidR="00B64B26" w:rsidRDefault="00B64B26" w:rsidP="00B64B26">
      <w:pPr>
        <w:ind w:right="452"/>
        <w:jc w:val="both"/>
        <w:rPr>
          <w:rFonts w:ascii="Arial" w:hAnsi="Arial" w:cs="Arial"/>
        </w:rPr>
      </w:pPr>
      <w:r w:rsidRPr="002744B1">
        <w:rPr>
          <w:rFonts w:ascii="Arial" w:hAnsi="Arial" w:cs="Arial"/>
        </w:rPr>
        <w:t>.............. ST               EP ..............................                GP   ..............................</w:t>
      </w:r>
    </w:p>
    <w:p w14:paraId="0A8EBA78" w14:textId="77777777" w:rsidR="00B64B26" w:rsidRPr="002744B1" w:rsidRDefault="004F7227" w:rsidP="00B64B26">
      <w:pPr>
        <w:pStyle w:val="berschrift1"/>
        <w:tabs>
          <w:tab w:val="left" w:pos="5670"/>
        </w:tabs>
        <w:ind w:right="452"/>
        <w:jc w:val="both"/>
        <w:rPr>
          <w:rFonts w:cs="Arial"/>
        </w:rPr>
      </w:pPr>
      <w:r>
        <w:rPr>
          <w:rFonts w:cs="Arial"/>
        </w:rPr>
        <w:t>Mehrpreis</w:t>
      </w:r>
      <w:r w:rsidR="00B64B26" w:rsidRPr="002744B1">
        <w:rPr>
          <w:rFonts w:cs="Arial"/>
        </w:rPr>
        <w:t xml:space="preserve"> zusätzliche Rauchmelder</w:t>
      </w:r>
    </w:p>
    <w:p w14:paraId="209453BB" w14:textId="77777777" w:rsidR="00B64B26" w:rsidRPr="002744B1" w:rsidRDefault="00B64B26" w:rsidP="00B64B26">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t>
      </w:r>
      <w:proofErr w:type="spellStart"/>
      <w:r w:rsidRPr="002744B1">
        <w:rPr>
          <w:rFonts w:ascii="Arial" w:hAnsi="Arial" w:cs="Arial"/>
        </w:rPr>
        <w:t>Wei</w:t>
      </w:r>
      <w:r w:rsidR="00B606C6">
        <w:rPr>
          <w:rFonts w:ascii="Arial" w:hAnsi="Arial" w:cs="Arial"/>
        </w:rPr>
        <w:t>ss</w:t>
      </w:r>
      <w:proofErr w:type="spellEnd"/>
      <w:r w:rsidRPr="002744B1">
        <w:rPr>
          <w:rFonts w:ascii="Arial" w:hAnsi="Arial" w:cs="Arial"/>
        </w:rPr>
        <w:t xml:space="preserve">,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755CE101" w14:textId="77777777" w:rsidR="00B64B26" w:rsidRPr="002744B1" w:rsidRDefault="00B64B26" w:rsidP="00B64B26">
      <w:pPr>
        <w:ind w:right="452"/>
        <w:jc w:val="both"/>
        <w:rPr>
          <w:rFonts w:ascii="Arial" w:hAnsi="Arial" w:cs="Arial"/>
        </w:rPr>
      </w:pPr>
    </w:p>
    <w:p w14:paraId="435B25FB" w14:textId="25EC0E5E" w:rsidR="001A5089" w:rsidRDefault="00B64B26" w:rsidP="00CE32C5">
      <w:pPr>
        <w:ind w:right="452"/>
        <w:jc w:val="both"/>
        <w:rPr>
          <w:rFonts w:ascii="Arial" w:hAnsi="Arial" w:cs="Arial"/>
          <w:b/>
        </w:rPr>
      </w:pPr>
      <w:r w:rsidRPr="002744B1">
        <w:rPr>
          <w:rFonts w:ascii="Arial" w:hAnsi="Arial" w:cs="Arial"/>
        </w:rPr>
        <w:t>.............. ST               EP ..............................                GP   ..............................</w:t>
      </w:r>
    </w:p>
    <w:p w14:paraId="7AF89396" w14:textId="00226A78" w:rsidR="00B64B26" w:rsidRDefault="004F7227" w:rsidP="00B64B26">
      <w:pPr>
        <w:pStyle w:val="berschrift1"/>
        <w:tabs>
          <w:tab w:val="left" w:pos="5670"/>
        </w:tabs>
        <w:ind w:right="452"/>
        <w:jc w:val="both"/>
        <w:rPr>
          <w:rFonts w:cs="Arial"/>
        </w:rPr>
      </w:pPr>
      <w:r>
        <w:rPr>
          <w:rFonts w:cs="Arial"/>
        </w:rPr>
        <w:t>Mehrpreis</w:t>
      </w:r>
      <w:r w:rsidR="00B64B26">
        <w:rPr>
          <w:rFonts w:cs="Arial"/>
        </w:rPr>
        <w:t xml:space="preserve"> für elektrisch betriebenen Türöffner / Türantrieb</w:t>
      </w:r>
      <w:r w:rsidR="00B64B26" w:rsidRPr="0091772C">
        <w:rPr>
          <w:rFonts w:cs="Arial"/>
        </w:rPr>
        <w:t xml:space="preserve"> </w:t>
      </w:r>
      <w:r w:rsidR="00B64B26">
        <w:rPr>
          <w:rFonts w:cs="Arial"/>
        </w:rPr>
        <w:t xml:space="preserve">für den Gehflügel, unterstützend </w:t>
      </w:r>
    </w:p>
    <w:p w14:paraId="2D42E704" w14:textId="77777777" w:rsidR="00B64B26" w:rsidRDefault="00B64B26" w:rsidP="00B64B26">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w:t>
      </w:r>
      <w:r w:rsidR="00B606C6">
        <w:rPr>
          <w:rFonts w:ascii="Arial" w:hAnsi="Arial" w:cs="Arial"/>
        </w:rPr>
        <w:t>ss</w:t>
      </w:r>
      <w:r>
        <w:rPr>
          <w:rFonts w:ascii="Arial" w:hAnsi="Arial" w:cs="Arial"/>
        </w:rPr>
        <w:t>entüren</w:t>
      </w:r>
      <w:proofErr w:type="spellEnd"/>
      <w:r>
        <w:rPr>
          <w:rFonts w:ascii="Arial" w:hAnsi="Arial" w:cs="Arial"/>
        </w:rPr>
        <w:t>, in 70 mm Bauhöhe, mit verstellbarer Federkraft, geprüft und zertifiziert nach EN 16005.</w:t>
      </w:r>
    </w:p>
    <w:p w14:paraId="7AA5524D" w14:textId="77777777" w:rsidR="00B64B26" w:rsidRDefault="00B64B26" w:rsidP="00B64B26">
      <w:pPr>
        <w:numPr>
          <w:ilvl w:val="12"/>
          <w:numId w:val="0"/>
        </w:numPr>
        <w:ind w:right="452"/>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B606C6">
        <w:rPr>
          <w:rFonts w:ascii="Arial" w:hAnsi="Arial"/>
        </w:rPr>
        <w:t>ss</w:t>
      </w:r>
      <w:r>
        <w:rPr>
          <w:rFonts w:ascii="Arial" w:hAnsi="Arial"/>
        </w:rPr>
        <w:t>kante</w:t>
      </w:r>
      <w:proofErr w:type="spellEnd"/>
      <w:r>
        <w:rPr>
          <w:rFonts w:ascii="Arial" w:hAnsi="Arial"/>
        </w:rPr>
        <w:t xml:space="preserv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3353499C" w14:textId="510F79F1" w:rsidR="00B64B26" w:rsidRDefault="00B64B26" w:rsidP="00B64B26">
      <w:pPr>
        <w:ind w:right="452"/>
        <w:jc w:val="both"/>
        <w:rPr>
          <w:rFonts w:ascii="Arial" w:hAnsi="Arial" w:cs="Arial"/>
        </w:rPr>
      </w:pPr>
      <w:r>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1D3BC668" w14:textId="77777777" w:rsidR="00B64B26" w:rsidRDefault="00B64B26" w:rsidP="00B64B26">
      <w:pPr>
        <w:ind w:right="452"/>
        <w:jc w:val="both"/>
        <w:rPr>
          <w:rFonts w:ascii="Arial" w:hAnsi="Arial" w:cs="Arial"/>
        </w:rPr>
      </w:pPr>
    </w:p>
    <w:p w14:paraId="19374A5E" w14:textId="77777777" w:rsidR="00B64B26" w:rsidRDefault="00B64B26" w:rsidP="00B64B26">
      <w:pPr>
        <w:ind w:right="452"/>
        <w:jc w:val="both"/>
        <w:rPr>
          <w:rFonts w:ascii="Arial" w:hAnsi="Arial" w:cs="Arial"/>
        </w:rPr>
      </w:pPr>
      <w:r>
        <w:rPr>
          <w:rFonts w:ascii="Arial" w:hAnsi="Arial" w:cs="Arial"/>
        </w:rPr>
        <w:t>.............. ST               EP ..............................                GP   ..............................</w:t>
      </w:r>
    </w:p>
    <w:p w14:paraId="25B9279F" w14:textId="77777777" w:rsidR="00CE32C5" w:rsidRDefault="00CE32C5">
      <w:pPr>
        <w:rPr>
          <w:rFonts w:ascii="Arial" w:hAnsi="Arial" w:cs="Arial"/>
          <w:b/>
        </w:rPr>
      </w:pPr>
      <w:r>
        <w:rPr>
          <w:rFonts w:cs="Arial"/>
        </w:rPr>
        <w:br w:type="page"/>
      </w:r>
    </w:p>
    <w:p w14:paraId="792CAFAB" w14:textId="1FE4C07C" w:rsidR="00B64B26" w:rsidRDefault="004F7227" w:rsidP="00B64B26">
      <w:pPr>
        <w:pStyle w:val="berschrift1"/>
        <w:tabs>
          <w:tab w:val="left" w:pos="5670"/>
        </w:tabs>
        <w:ind w:right="452"/>
        <w:jc w:val="both"/>
        <w:rPr>
          <w:rFonts w:cs="Arial"/>
        </w:rPr>
      </w:pPr>
      <w:r>
        <w:rPr>
          <w:rFonts w:cs="Arial"/>
        </w:rPr>
        <w:lastRenderedPageBreak/>
        <w:t>Mehrpreis</w:t>
      </w:r>
      <w:r w:rsidR="00B64B26">
        <w:rPr>
          <w:rFonts w:cs="Arial"/>
        </w:rPr>
        <w:t xml:space="preserve"> für elektrisch betriebenen Türöffner / Türantrieb für den Gehflügel, vollautomatisch</w:t>
      </w:r>
    </w:p>
    <w:p w14:paraId="425C23D0" w14:textId="77777777" w:rsidR="00B64B26" w:rsidRDefault="00B64B26" w:rsidP="00B64B26">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B606C6">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B606C6">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B606C6">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ÖN EN 16005 der automatisierten Türflügel. </w:t>
      </w:r>
      <w:r>
        <w:rPr>
          <w:rFonts w:ascii="Arial" w:hAnsi="Arial"/>
        </w:rPr>
        <w:t>(öffentlicher Bereich und schutzbedürftige Personen).</w:t>
      </w:r>
    </w:p>
    <w:p w14:paraId="63D6C398" w14:textId="77777777" w:rsidR="00B64B26" w:rsidRDefault="00B64B26" w:rsidP="00B64B26">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411A80AD" w14:textId="77777777" w:rsidR="00B64B26" w:rsidRDefault="00B64B26" w:rsidP="00B64B26">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30C73A40" w14:textId="5423CE9A" w:rsidR="00B64B26" w:rsidRDefault="00B64B26" w:rsidP="00B64B26">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66127513" w14:textId="196C459B" w:rsidR="00B64B26" w:rsidRDefault="00B64B26" w:rsidP="00B64B26">
      <w:pPr>
        <w:ind w:right="452"/>
        <w:jc w:val="both"/>
        <w:rPr>
          <w:rFonts w:ascii="Arial" w:hAnsi="Arial" w:cs="Arial"/>
        </w:rPr>
      </w:pPr>
      <w:r>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6D225335" w14:textId="77777777" w:rsidR="00B64B26" w:rsidRDefault="00B64B26" w:rsidP="00B64B26">
      <w:pPr>
        <w:ind w:right="452"/>
        <w:jc w:val="both"/>
        <w:rPr>
          <w:rFonts w:ascii="Arial" w:hAnsi="Arial" w:cs="Arial"/>
        </w:rPr>
      </w:pPr>
    </w:p>
    <w:p w14:paraId="58DF1B61" w14:textId="77777777" w:rsidR="00B64B26" w:rsidRDefault="00B64B26" w:rsidP="00B64B26">
      <w:pPr>
        <w:ind w:right="452"/>
        <w:jc w:val="both"/>
        <w:rPr>
          <w:rFonts w:ascii="Arial" w:hAnsi="Arial" w:cs="Arial"/>
        </w:rPr>
      </w:pPr>
      <w:r>
        <w:rPr>
          <w:rFonts w:ascii="Arial" w:hAnsi="Arial" w:cs="Arial"/>
        </w:rPr>
        <w:t>.............. ST               EP ..............................                GP   ..............................</w:t>
      </w:r>
    </w:p>
    <w:p w14:paraId="022A2D49" w14:textId="77777777" w:rsidR="00B64B26" w:rsidRDefault="004F7227" w:rsidP="00B64B26">
      <w:pPr>
        <w:pStyle w:val="berschrift1"/>
        <w:tabs>
          <w:tab w:val="left" w:pos="5670"/>
        </w:tabs>
        <w:ind w:right="452"/>
        <w:jc w:val="both"/>
        <w:rPr>
          <w:rFonts w:cs="Arial"/>
        </w:rPr>
      </w:pPr>
      <w:r>
        <w:rPr>
          <w:rFonts w:cs="Arial"/>
        </w:rPr>
        <w:t>Mehrpreis</w:t>
      </w:r>
      <w:r w:rsidR="00B64B26">
        <w:rPr>
          <w:rFonts w:cs="Arial"/>
        </w:rPr>
        <w:t xml:space="preserve"> für einen Riegelschaltkontakt als Rückmeldung für den Antrieb</w:t>
      </w:r>
    </w:p>
    <w:p w14:paraId="27180337" w14:textId="7CB9D4B7" w:rsidR="00B64B26" w:rsidRDefault="00B64B26" w:rsidP="00B64B26">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B606C6">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B606C6">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1A5089">
        <w:rPr>
          <w:rFonts w:ascii="Arial" w:hAnsi="Arial" w:cs="Arial"/>
          <w:lang w:val="de-AT" w:eastAsia="de-DE"/>
        </w:rPr>
        <w:t>-</w:t>
      </w:r>
      <w:r>
        <w:rPr>
          <w:rFonts w:ascii="Arial" w:hAnsi="Arial" w:cs="Arial"/>
          <w:lang w:val="de-AT" w:eastAsia="de-DE"/>
        </w:rPr>
        <w:t xml:space="preserve"> Schutzstrom: max. 300 mA, Kontakt als Wechsler</w:t>
      </w:r>
    </w:p>
    <w:p w14:paraId="5F402993" w14:textId="2E47A073" w:rsidR="00B64B26" w:rsidRDefault="00B64B26" w:rsidP="00B64B26">
      <w:pPr>
        <w:ind w:right="452"/>
        <w:jc w:val="both"/>
        <w:rPr>
          <w:rFonts w:ascii="Arial" w:hAnsi="Arial" w:cs="Arial"/>
        </w:rPr>
      </w:pPr>
      <w:r>
        <w:rPr>
          <w:rFonts w:ascii="Arial" w:hAnsi="Arial" w:cs="Arial"/>
        </w:rPr>
        <w:t xml:space="preserve">Alle erforderlichen Änderungen in Füllung, Einlegeteilen etc. sind in die </w:t>
      </w:r>
      <w:r w:rsidR="00782F41">
        <w:rPr>
          <w:rFonts w:ascii="Arial" w:hAnsi="Arial" w:cs="Arial"/>
        </w:rPr>
        <w:t>Mehrpreis</w:t>
      </w:r>
      <w:r>
        <w:rPr>
          <w:rFonts w:ascii="Arial" w:hAnsi="Arial" w:cs="Arial"/>
        </w:rPr>
        <w:t>position einzurechnen.</w:t>
      </w:r>
    </w:p>
    <w:p w14:paraId="3B87E004" w14:textId="77777777" w:rsidR="00B64B26" w:rsidRDefault="00B64B26" w:rsidP="00B64B26">
      <w:pPr>
        <w:tabs>
          <w:tab w:val="left" w:pos="2410"/>
          <w:tab w:val="left" w:pos="6379"/>
        </w:tabs>
        <w:ind w:right="452"/>
        <w:jc w:val="both"/>
        <w:rPr>
          <w:rFonts w:ascii="Arial" w:hAnsi="Arial" w:cs="Arial"/>
        </w:rPr>
      </w:pPr>
    </w:p>
    <w:p w14:paraId="66A9DDB5" w14:textId="77777777" w:rsidR="00B64B26" w:rsidRDefault="00B64B26" w:rsidP="00B64B26">
      <w:pPr>
        <w:ind w:right="452"/>
        <w:jc w:val="both"/>
        <w:rPr>
          <w:rFonts w:ascii="Arial" w:hAnsi="Arial" w:cs="Arial"/>
        </w:rPr>
      </w:pPr>
    </w:p>
    <w:p w14:paraId="1DAB43F2" w14:textId="77777777" w:rsidR="00B64B26" w:rsidRDefault="00B64B26" w:rsidP="00B64B26">
      <w:pPr>
        <w:ind w:right="452"/>
        <w:jc w:val="both"/>
        <w:rPr>
          <w:rFonts w:ascii="Arial" w:hAnsi="Arial" w:cs="Arial"/>
        </w:rPr>
      </w:pPr>
      <w:r>
        <w:rPr>
          <w:rFonts w:ascii="Arial" w:hAnsi="Arial" w:cs="Arial"/>
        </w:rPr>
        <w:t>.............. ST               EP ..............................                GP   ..............................</w:t>
      </w:r>
    </w:p>
    <w:p w14:paraId="4E5A5090" w14:textId="77777777" w:rsidR="00EE124D" w:rsidRPr="003B6807" w:rsidRDefault="00EE124D" w:rsidP="00B64B26">
      <w:pPr>
        <w:pStyle w:val="berschrift1"/>
        <w:tabs>
          <w:tab w:val="left" w:pos="5670"/>
        </w:tabs>
        <w:ind w:right="452"/>
        <w:jc w:val="both"/>
        <w:rPr>
          <w:rFonts w:cs="Arial"/>
          <w:b w:val="0"/>
        </w:rPr>
      </w:pPr>
    </w:p>
    <w:sectPr w:rsidR="00EE124D" w:rsidRPr="003B6807" w:rsidSect="0068285A">
      <w:footerReference w:type="default" r:id="rId16"/>
      <w:headerReference w:type="first" r:id="rId17"/>
      <w:footerReference w:type="first" r:id="rId18"/>
      <w:pgSz w:w="11906" w:h="16838" w:code="9"/>
      <w:pgMar w:top="851" w:right="397" w:bottom="289" w:left="1190"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BC2C" w14:textId="77777777" w:rsidR="000C6876" w:rsidRDefault="000C6876" w:rsidP="003369C1">
      <w:r>
        <w:separator/>
      </w:r>
    </w:p>
  </w:endnote>
  <w:endnote w:type="continuationSeparator" w:id="0">
    <w:p w14:paraId="03DFDF38" w14:textId="77777777" w:rsidR="000C6876" w:rsidRDefault="000C6876" w:rsidP="0033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295C" w14:textId="77777777" w:rsidR="003369C1" w:rsidRPr="003369C1" w:rsidRDefault="003369C1" w:rsidP="003369C1">
    <w:pPr>
      <w:rPr>
        <w:rFonts w:ascii="Arial" w:hAnsi="Arial" w:cs="Arial"/>
        <w:sz w:val="12"/>
        <w:szCs w:val="12"/>
      </w:rPr>
    </w:pPr>
    <w:r w:rsidRPr="009D44B8">
      <w:rPr>
        <w:rFonts w:ascii="Arial" w:hAnsi="Arial" w:cs="Arial"/>
        <w:sz w:val="12"/>
        <w:szCs w:val="12"/>
      </w:rPr>
      <w:t>Die dargestellten Texte sind Mustertexte und dienen als allgemeine Referenztexte zur Leistungsbeschreibung, Abbildungen sind Symbolbilder. Alle Angaben und Ma</w:t>
    </w:r>
    <w:r w:rsidR="00B606C6">
      <w:rPr>
        <w:rFonts w:ascii="Arial" w:hAnsi="Arial" w:cs="Arial"/>
        <w:sz w:val="12"/>
        <w:szCs w:val="12"/>
      </w:rPr>
      <w:t>ss</w:t>
    </w:r>
    <w:r w:rsidRPr="009D44B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1AE2" w14:textId="77777777" w:rsidR="0068285A" w:rsidRPr="00807C41" w:rsidRDefault="0068285A" w:rsidP="0068285A">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B606C6">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08A09" w14:textId="77777777" w:rsidR="000C6876" w:rsidRDefault="000C6876" w:rsidP="003369C1">
      <w:r>
        <w:separator/>
      </w:r>
    </w:p>
  </w:footnote>
  <w:footnote w:type="continuationSeparator" w:id="0">
    <w:p w14:paraId="47D2292F" w14:textId="77777777" w:rsidR="000C6876" w:rsidRDefault="000C6876" w:rsidP="0033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B854E" w14:textId="77777777" w:rsidR="009D44B8" w:rsidRDefault="0068285A" w:rsidP="005B0CA4">
    <w:pPr>
      <w:pStyle w:val="Kopfzeile"/>
      <w:ind w:right="254"/>
      <w:jc w:val="right"/>
    </w:pPr>
    <w:r>
      <w:rPr>
        <w:noProof/>
        <w:lang w:val="de-AT"/>
      </w:rPr>
      <w:drawing>
        <wp:inline distT="0" distB="0" distL="0" distR="0" wp14:anchorId="33831907" wp14:editId="4763E714">
          <wp:extent cx="2200852" cy="343560"/>
          <wp:effectExtent l="0" t="0" r="9525"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B00F5"/>
    <w:multiLevelType w:val="hybridMultilevel"/>
    <w:tmpl w:val="AE325088"/>
    <w:lvl w:ilvl="0" w:tplc="BB9861F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351B86"/>
    <w:multiLevelType w:val="hybridMultilevel"/>
    <w:tmpl w:val="D474E84A"/>
    <w:lvl w:ilvl="0" w:tplc="5458136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575F26F7"/>
    <w:multiLevelType w:val="hybridMultilevel"/>
    <w:tmpl w:val="8FC4EC5A"/>
    <w:lvl w:ilvl="0" w:tplc="B2D2A19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728476D2"/>
    <w:multiLevelType w:val="hybridMultilevel"/>
    <w:tmpl w:val="E5627EE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start w:val="1"/>
      <w:numFmt w:val="bullet"/>
      <w:lvlText w:val=""/>
      <w:lvlJc w:val="left"/>
      <w:pPr>
        <w:ind w:left="2520" w:hanging="360"/>
      </w:pPr>
      <w:rPr>
        <w:rFonts w:ascii="Symbol" w:hAnsi="Symbol" w:hint="default"/>
      </w:rPr>
    </w:lvl>
    <w:lvl w:ilvl="4" w:tplc="0C070003">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2120178236">
    <w:abstractNumId w:val="1"/>
  </w:num>
  <w:num w:numId="2" w16cid:durableId="1990019134">
    <w:abstractNumId w:val="2"/>
  </w:num>
  <w:num w:numId="3" w16cid:durableId="674844167">
    <w:abstractNumId w:val="1"/>
  </w:num>
  <w:num w:numId="4" w16cid:durableId="26106932">
    <w:abstractNumId w:val="5"/>
  </w:num>
  <w:num w:numId="5" w16cid:durableId="430204599">
    <w:abstractNumId w:val="3"/>
  </w:num>
  <w:num w:numId="6" w16cid:durableId="408620900">
    <w:abstractNumId w:val="0"/>
  </w:num>
  <w:num w:numId="7" w16cid:durableId="758908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2E1B"/>
    <w:rsid w:val="00046FA7"/>
    <w:rsid w:val="0005092A"/>
    <w:rsid w:val="00052764"/>
    <w:rsid w:val="00072185"/>
    <w:rsid w:val="00077166"/>
    <w:rsid w:val="000775C3"/>
    <w:rsid w:val="0008015E"/>
    <w:rsid w:val="000877E9"/>
    <w:rsid w:val="000A30C0"/>
    <w:rsid w:val="000A4D03"/>
    <w:rsid w:val="000B6014"/>
    <w:rsid w:val="000C03D7"/>
    <w:rsid w:val="000C0C6A"/>
    <w:rsid w:val="000C6876"/>
    <w:rsid w:val="000D6C03"/>
    <w:rsid w:val="000E5080"/>
    <w:rsid w:val="000F6BBB"/>
    <w:rsid w:val="000F6F69"/>
    <w:rsid w:val="00106C1B"/>
    <w:rsid w:val="001313CA"/>
    <w:rsid w:val="00135098"/>
    <w:rsid w:val="00150A90"/>
    <w:rsid w:val="001523D0"/>
    <w:rsid w:val="00163D56"/>
    <w:rsid w:val="00170D04"/>
    <w:rsid w:val="001A5089"/>
    <w:rsid w:val="001B0465"/>
    <w:rsid w:val="001B36E5"/>
    <w:rsid w:val="001C18C5"/>
    <w:rsid w:val="001C2C98"/>
    <w:rsid w:val="001D3C21"/>
    <w:rsid w:val="001E4E53"/>
    <w:rsid w:val="002022F5"/>
    <w:rsid w:val="00233454"/>
    <w:rsid w:val="00282DC7"/>
    <w:rsid w:val="00296C88"/>
    <w:rsid w:val="002A3D70"/>
    <w:rsid w:val="002A5F22"/>
    <w:rsid w:val="002C63C7"/>
    <w:rsid w:val="002E32EE"/>
    <w:rsid w:val="002F36D1"/>
    <w:rsid w:val="002F6EDA"/>
    <w:rsid w:val="003079C2"/>
    <w:rsid w:val="003132C6"/>
    <w:rsid w:val="00322B86"/>
    <w:rsid w:val="00331135"/>
    <w:rsid w:val="003369C1"/>
    <w:rsid w:val="00341279"/>
    <w:rsid w:val="00347C48"/>
    <w:rsid w:val="003517AD"/>
    <w:rsid w:val="0038446D"/>
    <w:rsid w:val="003A4275"/>
    <w:rsid w:val="003B6807"/>
    <w:rsid w:val="003C1B35"/>
    <w:rsid w:val="003C3AA5"/>
    <w:rsid w:val="003E51C0"/>
    <w:rsid w:val="003E5F37"/>
    <w:rsid w:val="003F5BE8"/>
    <w:rsid w:val="003F6472"/>
    <w:rsid w:val="004025C7"/>
    <w:rsid w:val="00405880"/>
    <w:rsid w:val="00422F93"/>
    <w:rsid w:val="00423DF6"/>
    <w:rsid w:val="00433F94"/>
    <w:rsid w:val="00437BA2"/>
    <w:rsid w:val="00450BE4"/>
    <w:rsid w:val="00452E1D"/>
    <w:rsid w:val="00455992"/>
    <w:rsid w:val="004569A7"/>
    <w:rsid w:val="00472FBC"/>
    <w:rsid w:val="004773BA"/>
    <w:rsid w:val="0048002E"/>
    <w:rsid w:val="004809B9"/>
    <w:rsid w:val="00497879"/>
    <w:rsid w:val="004A362F"/>
    <w:rsid w:val="004B4D00"/>
    <w:rsid w:val="004B6AD5"/>
    <w:rsid w:val="004C0E2A"/>
    <w:rsid w:val="004C1CC9"/>
    <w:rsid w:val="004F5333"/>
    <w:rsid w:val="004F7227"/>
    <w:rsid w:val="00523971"/>
    <w:rsid w:val="00524FF3"/>
    <w:rsid w:val="0054102C"/>
    <w:rsid w:val="00543C68"/>
    <w:rsid w:val="00564489"/>
    <w:rsid w:val="0057602F"/>
    <w:rsid w:val="00576B87"/>
    <w:rsid w:val="005931CB"/>
    <w:rsid w:val="005969F0"/>
    <w:rsid w:val="005B01D6"/>
    <w:rsid w:val="005B0CA4"/>
    <w:rsid w:val="005B3EAA"/>
    <w:rsid w:val="005C0199"/>
    <w:rsid w:val="005C2277"/>
    <w:rsid w:val="005D6653"/>
    <w:rsid w:val="005F2FFC"/>
    <w:rsid w:val="00601F0F"/>
    <w:rsid w:val="00610E1A"/>
    <w:rsid w:val="006149F2"/>
    <w:rsid w:val="0064202E"/>
    <w:rsid w:val="00646C54"/>
    <w:rsid w:val="00646EE7"/>
    <w:rsid w:val="00677D10"/>
    <w:rsid w:val="0068285A"/>
    <w:rsid w:val="006A2BCD"/>
    <w:rsid w:val="006A4172"/>
    <w:rsid w:val="006A4750"/>
    <w:rsid w:val="006A69BA"/>
    <w:rsid w:val="006A69E9"/>
    <w:rsid w:val="006B212F"/>
    <w:rsid w:val="006B3E2F"/>
    <w:rsid w:val="006B4646"/>
    <w:rsid w:val="006C48DD"/>
    <w:rsid w:val="006D735D"/>
    <w:rsid w:val="006F0543"/>
    <w:rsid w:val="006F3FFE"/>
    <w:rsid w:val="00714F28"/>
    <w:rsid w:val="007273EE"/>
    <w:rsid w:val="007335DA"/>
    <w:rsid w:val="0076532F"/>
    <w:rsid w:val="00782DA1"/>
    <w:rsid w:val="00782F41"/>
    <w:rsid w:val="00784D89"/>
    <w:rsid w:val="0079624F"/>
    <w:rsid w:val="007A254F"/>
    <w:rsid w:val="007B1385"/>
    <w:rsid w:val="007B2609"/>
    <w:rsid w:val="007D37CE"/>
    <w:rsid w:val="007E7975"/>
    <w:rsid w:val="00807C0E"/>
    <w:rsid w:val="00816D3B"/>
    <w:rsid w:val="008172F1"/>
    <w:rsid w:val="00823B77"/>
    <w:rsid w:val="00830531"/>
    <w:rsid w:val="00845F33"/>
    <w:rsid w:val="0085344F"/>
    <w:rsid w:val="00854637"/>
    <w:rsid w:val="00860D42"/>
    <w:rsid w:val="0086139B"/>
    <w:rsid w:val="00862C8E"/>
    <w:rsid w:val="008C11EB"/>
    <w:rsid w:val="008D5B59"/>
    <w:rsid w:val="008E4E71"/>
    <w:rsid w:val="008E6298"/>
    <w:rsid w:val="009344DE"/>
    <w:rsid w:val="00945E5A"/>
    <w:rsid w:val="0094610C"/>
    <w:rsid w:val="0095164B"/>
    <w:rsid w:val="00964DB9"/>
    <w:rsid w:val="009762A9"/>
    <w:rsid w:val="00980940"/>
    <w:rsid w:val="009A723C"/>
    <w:rsid w:val="009C101F"/>
    <w:rsid w:val="009C3D1B"/>
    <w:rsid w:val="009C4072"/>
    <w:rsid w:val="009C46D6"/>
    <w:rsid w:val="009D22B4"/>
    <w:rsid w:val="009D27C8"/>
    <w:rsid w:val="009D44B8"/>
    <w:rsid w:val="009F283C"/>
    <w:rsid w:val="00A16968"/>
    <w:rsid w:val="00A531BC"/>
    <w:rsid w:val="00A56F7A"/>
    <w:rsid w:val="00A6244E"/>
    <w:rsid w:val="00A72CA9"/>
    <w:rsid w:val="00A771B5"/>
    <w:rsid w:val="00A90A86"/>
    <w:rsid w:val="00AA6229"/>
    <w:rsid w:val="00AB1AEF"/>
    <w:rsid w:val="00AB5B5D"/>
    <w:rsid w:val="00AC4CC0"/>
    <w:rsid w:val="00AE65E1"/>
    <w:rsid w:val="00B27BA5"/>
    <w:rsid w:val="00B36490"/>
    <w:rsid w:val="00B36C5A"/>
    <w:rsid w:val="00B50C8B"/>
    <w:rsid w:val="00B5387B"/>
    <w:rsid w:val="00B60192"/>
    <w:rsid w:val="00B606C6"/>
    <w:rsid w:val="00B64B26"/>
    <w:rsid w:val="00B835CC"/>
    <w:rsid w:val="00B904FD"/>
    <w:rsid w:val="00BA3665"/>
    <w:rsid w:val="00BD490A"/>
    <w:rsid w:val="00BE5CD3"/>
    <w:rsid w:val="00BE6B3B"/>
    <w:rsid w:val="00C01510"/>
    <w:rsid w:val="00C108AB"/>
    <w:rsid w:val="00C1277E"/>
    <w:rsid w:val="00C42E95"/>
    <w:rsid w:val="00C5664E"/>
    <w:rsid w:val="00C76308"/>
    <w:rsid w:val="00CD289D"/>
    <w:rsid w:val="00CD4D95"/>
    <w:rsid w:val="00CE24E7"/>
    <w:rsid w:val="00CE32C5"/>
    <w:rsid w:val="00CF7C93"/>
    <w:rsid w:val="00D02956"/>
    <w:rsid w:val="00D03318"/>
    <w:rsid w:val="00D41F0F"/>
    <w:rsid w:val="00D42264"/>
    <w:rsid w:val="00D817FD"/>
    <w:rsid w:val="00DD08AB"/>
    <w:rsid w:val="00DD5158"/>
    <w:rsid w:val="00E1624D"/>
    <w:rsid w:val="00E20373"/>
    <w:rsid w:val="00E22221"/>
    <w:rsid w:val="00E3077C"/>
    <w:rsid w:val="00E410BA"/>
    <w:rsid w:val="00E61AAF"/>
    <w:rsid w:val="00E65BF2"/>
    <w:rsid w:val="00E72B67"/>
    <w:rsid w:val="00EA410E"/>
    <w:rsid w:val="00EE124D"/>
    <w:rsid w:val="00EE53E0"/>
    <w:rsid w:val="00EF543A"/>
    <w:rsid w:val="00F034CE"/>
    <w:rsid w:val="00F12AC9"/>
    <w:rsid w:val="00F34E25"/>
    <w:rsid w:val="00F433B9"/>
    <w:rsid w:val="00F75D39"/>
    <w:rsid w:val="00FB4376"/>
    <w:rsid w:val="00FB49D5"/>
    <w:rsid w:val="00FC2DB3"/>
    <w:rsid w:val="00FC4BB4"/>
    <w:rsid w:val="00FD2958"/>
    <w:rsid w:val="00FD6D5A"/>
    <w:rsid w:val="00FE5238"/>
    <w:rsid w:val="00FF0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392F6"/>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3369C1"/>
    <w:pPr>
      <w:tabs>
        <w:tab w:val="center" w:pos="4536"/>
        <w:tab w:val="right" w:pos="9072"/>
      </w:tabs>
    </w:pPr>
  </w:style>
  <w:style w:type="character" w:customStyle="1" w:styleId="KopfzeileZchn">
    <w:name w:val="Kopfzeile Zchn"/>
    <w:basedOn w:val="Absatz-Standardschriftart"/>
    <w:link w:val="Kopfzeile"/>
    <w:rsid w:val="003369C1"/>
    <w:rPr>
      <w:lang w:eastAsia="de-AT"/>
    </w:rPr>
  </w:style>
  <w:style w:type="paragraph" w:styleId="Fuzeile">
    <w:name w:val="footer"/>
    <w:basedOn w:val="Standard"/>
    <w:link w:val="FuzeileZchn"/>
    <w:unhideWhenUsed/>
    <w:rsid w:val="003369C1"/>
    <w:pPr>
      <w:tabs>
        <w:tab w:val="center" w:pos="4536"/>
        <w:tab w:val="right" w:pos="9072"/>
      </w:tabs>
    </w:pPr>
  </w:style>
  <w:style w:type="character" w:customStyle="1" w:styleId="FuzeileZchn">
    <w:name w:val="Fußzeile Zchn"/>
    <w:basedOn w:val="Absatz-Standardschriftart"/>
    <w:link w:val="Fuzeile"/>
    <w:rsid w:val="003369C1"/>
    <w:rPr>
      <w:lang w:eastAsia="de-AT"/>
    </w:rPr>
  </w:style>
  <w:style w:type="paragraph" w:customStyle="1" w:styleId="Blocksatz">
    <w:name w:val="Blocksatz"/>
    <w:basedOn w:val="Standard"/>
    <w:rsid w:val="00B50C8B"/>
    <w:pPr>
      <w:overflowPunct w:val="0"/>
      <w:autoSpaceDE w:val="0"/>
      <w:autoSpaceDN w:val="0"/>
      <w:adjustRightInd w:val="0"/>
      <w:ind w:left="425" w:right="2268"/>
    </w:pPr>
    <w:rPr>
      <w:rFonts w:ascii="Univers" w:hAnsi="Univers"/>
      <w:lang w:eastAsia="en-GB"/>
    </w:rPr>
  </w:style>
  <w:style w:type="paragraph" w:customStyle="1" w:styleId="Normal">
    <w:name w:val="[Normal]"/>
    <w:rsid w:val="00564489"/>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22">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68605334">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65913814">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55053836">
      <w:bodyDiv w:val="1"/>
      <w:marLeft w:val="0"/>
      <w:marRight w:val="0"/>
      <w:marTop w:val="0"/>
      <w:marBottom w:val="0"/>
      <w:divBdr>
        <w:top w:val="none" w:sz="0" w:space="0" w:color="auto"/>
        <w:left w:val="none" w:sz="0" w:space="0" w:color="auto"/>
        <w:bottom w:val="none" w:sz="0" w:space="0" w:color="auto"/>
        <w:right w:val="none" w:sz="0" w:space="0" w:color="auto"/>
      </w:divBdr>
    </w:div>
    <w:div w:id="1457524740">
      <w:bodyDiv w:val="1"/>
      <w:marLeft w:val="0"/>
      <w:marRight w:val="0"/>
      <w:marTop w:val="0"/>
      <w:marBottom w:val="0"/>
      <w:divBdr>
        <w:top w:val="none" w:sz="0" w:space="0" w:color="auto"/>
        <w:left w:val="none" w:sz="0" w:space="0" w:color="auto"/>
        <w:bottom w:val="none" w:sz="0" w:space="0" w:color="auto"/>
        <w:right w:val="none" w:sz="0" w:space="0" w:color="auto"/>
      </w:divBdr>
    </w:div>
    <w:div w:id="1552958758">
      <w:bodyDiv w:val="1"/>
      <w:marLeft w:val="0"/>
      <w:marRight w:val="0"/>
      <w:marTop w:val="0"/>
      <w:marBottom w:val="0"/>
      <w:divBdr>
        <w:top w:val="none" w:sz="0" w:space="0" w:color="auto"/>
        <w:left w:val="none" w:sz="0" w:space="0" w:color="auto"/>
        <w:bottom w:val="none" w:sz="0" w:space="0" w:color="auto"/>
        <w:right w:val="none" w:sz="0" w:space="0" w:color="auto"/>
      </w:divBdr>
    </w:div>
    <w:div w:id="1907838740">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 w:id="2060474030">
      <w:bodyDiv w:val="1"/>
      <w:marLeft w:val="0"/>
      <w:marRight w:val="0"/>
      <w:marTop w:val="0"/>
      <w:marBottom w:val="0"/>
      <w:divBdr>
        <w:top w:val="none" w:sz="0" w:space="0" w:color="auto"/>
        <w:left w:val="none" w:sz="0" w:space="0" w:color="auto"/>
        <w:bottom w:val="none" w:sz="0" w:space="0" w:color="auto"/>
        <w:right w:val="none" w:sz="0" w:space="0" w:color="auto"/>
      </w:divBdr>
    </w:div>
    <w:div w:id="212202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3FE1-0F7B-4F33-B307-D165CDEFB099}">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44779943-F389-4E6C-B881-CCB31B821408}"/>
</file>

<file path=customXml/itemProps3.xml><?xml version="1.0" encoding="utf-8"?>
<ds:datastoreItem xmlns:ds="http://schemas.openxmlformats.org/officeDocument/2006/customXml" ds:itemID="{46A61F5F-79BE-4F25-A257-D8120B2F4A14}">
  <ds:schemaRefs>
    <ds:schemaRef ds:uri="http://schemas.microsoft.com/sharepoint/v3/contenttype/forms"/>
  </ds:schemaRefs>
</ds:datastoreItem>
</file>

<file path=customXml/itemProps4.xml><?xml version="1.0" encoding="utf-8"?>
<ds:datastoreItem xmlns:ds="http://schemas.openxmlformats.org/officeDocument/2006/customXml" ds:itemID="{9DFE5BB7-5076-4572-AE4C-EDC3E7D8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3111</Words>
  <Characters>26338</Characters>
  <Application>Microsoft Office Word</Application>
  <DocSecurity>0</DocSecurity>
  <Lines>219</Lines>
  <Paragraphs>58</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82</cp:revision>
  <cp:lastPrinted>2009-05-26T08:08:00Z</cp:lastPrinted>
  <dcterms:created xsi:type="dcterms:W3CDTF">2020-11-09T09:49:00Z</dcterms:created>
  <dcterms:modified xsi:type="dcterms:W3CDTF">2026-05-18T15:41:00Z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